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75F12" w14:textId="5A55CB45" w:rsidR="008D1705" w:rsidRPr="00B8175C" w:rsidRDefault="00EC34F7" w:rsidP="008D1705">
      <w:pPr>
        <w:ind w:right="43"/>
        <w:jc w:val="right"/>
        <w:rPr>
          <w:rFonts w:asciiTheme="majorBidi" w:hAnsiTheme="majorBidi" w:cstheme="majorBidi"/>
          <w:sz w:val="36"/>
          <w:szCs w:val="36"/>
          <w:rtl/>
        </w:rPr>
      </w:pPr>
      <w:r w:rsidRPr="00B8175C">
        <w:rPr>
          <w:rFonts w:asciiTheme="majorBidi" w:hAnsiTheme="majorBidi" w:cstheme="majorBidi"/>
          <w:noProof/>
        </w:rPr>
        <mc:AlternateContent>
          <mc:Choice Requires="wps">
            <w:drawing>
              <wp:anchor distT="0" distB="0" distL="114300" distR="114300" simplePos="0" relativeHeight="251656192" behindDoc="0" locked="0" layoutInCell="1" allowOverlap="1" wp14:anchorId="28640F3A" wp14:editId="374E23B7">
                <wp:simplePos x="0" y="0"/>
                <wp:positionH relativeFrom="column">
                  <wp:posOffset>238125</wp:posOffset>
                </wp:positionH>
                <wp:positionV relativeFrom="paragraph">
                  <wp:posOffset>39369</wp:posOffset>
                </wp:positionV>
                <wp:extent cx="5721045" cy="657225"/>
                <wp:effectExtent l="0" t="0" r="0" b="0"/>
                <wp:wrapNone/>
                <wp:docPr id="2051" name="Rectangle 2"/>
                <wp:cNvGraphicFramePr/>
                <a:graphic xmlns:a="http://schemas.openxmlformats.org/drawingml/2006/main">
                  <a:graphicData uri="http://schemas.microsoft.com/office/word/2010/wordprocessingShape">
                    <wps:wsp>
                      <wps:cNvSpPr/>
                      <wps:spPr>
                        <a:xfrm>
                          <a:off x="0" y="0"/>
                          <a:ext cx="5721045" cy="657225"/>
                        </a:xfrm>
                        <a:prstGeom prst="rect">
                          <a:avLst/>
                        </a:prstGeom>
                        <a:ln>
                          <a:noFill/>
                        </a:ln>
                      </wps:spPr>
                      <wps:txbx>
                        <w:txbxContent>
                          <w:p w14:paraId="2D2D3B02" w14:textId="30E52D00" w:rsidR="00AB281E" w:rsidRPr="00AB281E" w:rsidRDefault="00AB281E" w:rsidP="00AB281E">
                            <w:pPr>
                              <w:jc w:val="center"/>
                              <w:rPr>
                                <w:bCs/>
                                <w:color w:val="002060"/>
                                <w:sz w:val="36"/>
                                <w:szCs w:val="36"/>
                                <w:rtl/>
                              </w:rPr>
                            </w:pPr>
                            <w:r w:rsidRPr="00AB281E">
                              <w:rPr>
                                <w:rFonts w:hint="cs"/>
                                <w:bCs/>
                                <w:color w:val="002060"/>
                                <w:sz w:val="36"/>
                                <w:szCs w:val="36"/>
                                <w:rtl/>
                              </w:rPr>
                              <w:t>نموذج طلب صلاحيات نظام وحدة دعم</w:t>
                            </w:r>
                            <w:r w:rsidR="005624F5">
                              <w:rPr>
                                <w:rFonts w:hint="cs"/>
                                <w:bCs/>
                                <w:color w:val="002060"/>
                                <w:sz w:val="36"/>
                                <w:szCs w:val="36"/>
                                <w:rtl/>
                              </w:rPr>
                              <w:t xml:space="preserve"> اتخاذ</w:t>
                            </w:r>
                            <w:r w:rsidRPr="00AB281E">
                              <w:rPr>
                                <w:rFonts w:hint="cs"/>
                                <w:bCs/>
                                <w:color w:val="002060"/>
                                <w:sz w:val="36"/>
                                <w:szCs w:val="36"/>
                                <w:rtl/>
                              </w:rPr>
                              <w:t xml:space="preserve"> القرار</w:t>
                            </w:r>
                          </w:p>
                          <w:p w14:paraId="03A4C9B4" w14:textId="515255B6" w:rsidR="00EC34F7" w:rsidRPr="00AB281E" w:rsidRDefault="00EC34F7" w:rsidP="00AB281E">
                            <w:pPr>
                              <w:jc w:val="center"/>
                              <w:rPr>
                                <w:color w:val="002060"/>
                                <w:sz w:val="36"/>
                                <w:szCs w:val="36"/>
                              </w:rPr>
                            </w:pPr>
                            <w:r w:rsidRPr="00AB281E">
                              <w:rPr>
                                <w:b/>
                                <w:color w:val="002060"/>
                                <w:sz w:val="36"/>
                                <w:szCs w:val="36"/>
                              </w:rPr>
                              <w:t>DSU</w:t>
                            </w:r>
                            <w:r w:rsidRPr="00AB281E">
                              <w:rPr>
                                <w:rFonts w:hint="cs"/>
                                <w:b/>
                                <w:color w:val="002060"/>
                                <w:sz w:val="36"/>
                                <w:szCs w:val="36"/>
                                <w:rtl/>
                              </w:rPr>
                              <w:t xml:space="preserve"> </w:t>
                            </w:r>
                            <w:r w:rsidRPr="00AB281E">
                              <w:rPr>
                                <w:b/>
                                <w:color w:val="002060"/>
                                <w:sz w:val="36"/>
                                <w:szCs w:val="36"/>
                              </w:rPr>
                              <w:t xml:space="preserve">SYSTEM </w:t>
                            </w:r>
                            <w:r w:rsidR="00F51B40">
                              <w:rPr>
                                <w:b/>
                                <w:color w:val="002060"/>
                                <w:sz w:val="36"/>
                                <w:szCs w:val="36"/>
                              </w:rPr>
                              <w:t>ACCESS REQUEST</w:t>
                            </w:r>
                            <w:r w:rsidRPr="00AB281E">
                              <w:rPr>
                                <w:b/>
                                <w:color w:val="002060"/>
                                <w:sz w:val="36"/>
                                <w:szCs w:val="36"/>
                              </w:rPr>
                              <w:t xml:space="preserve"> FORM</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8640F3A" id="Rectangle 2" o:spid="_x0000_s1026" style="position:absolute;left:0;text-align:left;margin-left:18.75pt;margin-top:3.1pt;width:450.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" filled="f" stroked="f">
                <v:textbox inset="0,0,0,0">
                  <w:txbxContent>
                    <w:p w14:paraId="2D2D3B02" w14:textId="30E52D00" w:rsidR="00AB281E" w:rsidRPr="00AB281E" w:rsidRDefault="00AB281E" w:rsidP="00AB281E">
                      <w:pPr>
                        <w:jc w:val="center"/>
                        <w:rPr>
                          <w:bCs/>
                          <w:color w:val="002060"/>
                          <w:sz w:val="36"/>
                          <w:szCs w:val="36"/>
                          <w:rtl/>
                        </w:rPr>
                      </w:pPr>
                      <w:r w:rsidRPr="00AB281E">
                        <w:rPr>
                          <w:rFonts w:hint="cs"/>
                          <w:bCs/>
                          <w:color w:val="002060"/>
                          <w:sz w:val="36"/>
                          <w:szCs w:val="36"/>
                          <w:rtl/>
                        </w:rPr>
                        <w:t>نموذج طلب صلاحيات نظام وحدة دعم</w:t>
                      </w:r>
                      <w:r w:rsidR="005624F5">
                        <w:rPr>
                          <w:rFonts w:hint="cs"/>
                          <w:bCs/>
                          <w:color w:val="002060"/>
                          <w:sz w:val="36"/>
                          <w:szCs w:val="36"/>
                          <w:rtl/>
                        </w:rPr>
                        <w:t xml:space="preserve"> اتخاذ</w:t>
                      </w:r>
                      <w:r w:rsidRPr="00AB281E">
                        <w:rPr>
                          <w:rFonts w:hint="cs"/>
                          <w:bCs/>
                          <w:color w:val="002060"/>
                          <w:sz w:val="36"/>
                          <w:szCs w:val="36"/>
                          <w:rtl/>
                        </w:rPr>
                        <w:t xml:space="preserve"> القرار</w:t>
                      </w:r>
                    </w:p>
                    <w:p w14:paraId="03A4C9B4" w14:textId="515255B6" w:rsidR="00EC34F7" w:rsidRPr="00AB281E" w:rsidRDefault="00EC34F7" w:rsidP="00AB281E">
                      <w:pPr>
                        <w:jc w:val="center"/>
                        <w:rPr>
                          <w:color w:val="002060"/>
                          <w:sz w:val="36"/>
                          <w:szCs w:val="36"/>
                        </w:rPr>
                      </w:pPr>
                      <w:r w:rsidRPr="00AB281E">
                        <w:rPr>
                          <w:b/>
                          <w:color w:val="002060"/>
                          <w:sz w:val="36"/>
                          <w:szCs w:val="36"/>
                        </w:rPr>
                        <w:t>DSU</w:t>
                      </w:r>
                      <w:r w:rsidRPr="00AB281E">
                        <w:rPr>
                          <w:rFonts w:hint="cs"/>
                          <w:b/>
                          <w:color w:val="002060"/>
                          <w:sz w:val="36"/>
                          <w:szCs w:val="36"/>
                          <w:rtl/>
                        </w:rPr>
                        <w:t xml:space="preserve"> </w:t>
                      </w:r>
                      <w:r w:rsidRPr="00AB281E">
                        <w:rPr>
                          <w:b/>
                          <w:color w:val="002060"/>
                          <w:sz w:val="36"/>
                          <w:szCs w:val="36"/>
                        </w:rPr>
                        <w:t xml:space="preserve">SYSTEM </w:t>
                      </w:r>
                      <w:r w:rsidR="00F51B40">
                        <w:rPr>
                          <w:b/>
                          <w:color w:val="002060"/>
                          <w:sz w:val="36"/>
                          <w:szCs w:val="36"/>
                        </w:rPr>
                        <w:t>ACCESS REQUEST</w:t>
                      </w:r>
                      <w:r w:rsidRPr="00AB281E">
                        <w:rPr>
                          <w:b/>
                          <w:color w:val="002060"/>
                          <w:sz w:val="36"/>
                          <w:szCs w:val="36"/>
                        </w:rPr>
                        <w:t xml:space="preserve"> FORM</w:t>
                      </w:r>
                    </w:p>
                  </w:txbxContent>
                </v:textbox>
              </v:rect>
            </w:pict>
          </mc:Fallback>
        </mc:AlternateContent>
      </w:r>
      <w:r w:rsidR="008D1705" w:rsidRPr="00B8175C">
        <w:rPr>
          <w:rFonts w:asciiTheme="majorBidi" w:hAnsiTheme="majorBidi" w:cstheme="majorBidi"/>
          <w:sz w:val="36"/>
          <w:szCs w:val="36"/>
        </w:rPr>
        <w:tab/>
      </w:r>
      <w:r w:rsidR="008D1705" w:rsidRPr="00B8175C">
        <w:rPr>
          <w:rFonts w:asciiTheme="majorBidi" w:hAnsiTheme="majorBidi" w:cstheme="majorBidi"/>
          <w:color w:val="222A35" w:themeColor="text2" w:themeShade="80"/>
          <w:sz w:val="40"/>
          <w:szCs w:val="40"/>
          <w:rtl/>
        </w:rPr>
        <w:t xml:space="preserve">   </w:t>
      </w:r>
    </w:p>
    <w:p w14:paraId="038BAB9D" w14:textId="3A1722B6" w:rsidR="008D1705" w:rsidRPr="00B8175C" w:rsidRDefault="008D1705" w:rsidP="008D1705">
      <w:pPr>
        <w:tabs>
          <w:tab w:val="left" w:pos="5550"/>
        </w:tabs>
        <w:ind w:right="43"/>
        <w:rPr>
          <w:rFonts w:asciiTheme="majorBidi" w:hAnsiTheme="majorBidi" w:cstheme="majorBidi"/>
          <w:sz w:val="36"/>
          <w:szCs w:val="36"/>
          <w:rtl/>
        </w:rPr>
      </w:pPr>
    </w:p>
    <w:p w14:paraId="249B6C8C" w14:textId="72030BCF" w:rsidR="008D1705" w:rsidRPr="00B8175C" w:rsidRDefault="008D1705" w:rsidP="00B8175C">
      <w:pPr>
        <w:ind w:right="43"/>
        <w:jc w:val="right"/>
        <w:rPr>
          <w:rFonts w:asciiTheme="majorBidi" w:hAnsiTheme="majorBidi" w:cstheme="majorBidi"/>
          <w:b/>
          <w:bCs/>
          <w:color w:val="002060"/>
          <w:sz w:val="28"/>
          <w:szCs w:val="28"/>
          <w:rtl/>
        </w:rPr>
      </w:pPr>
      <w:r w:rsidRPr="00B8175C">
        <w:rPr>
          <w:rFonts w:asciiTheme="majorBidi" w:hAnsiTheme="majorBidi" w:cstheme="majorBidi"/>
          <w:b/>
          <w:bCs/>
          <w:color w:val="002060"/>
          <w:sz w:val="28"/>
          <w:szCs w:val="28"/>
        </w:rPr>
        <w:t xml:space="preserve">  </w:t>
      </w:r>
      <w:r w:rsidR="00EC34F7" w:rsidRPr="00B8175C">
        <w:rPr>
          <w:rFonts w:asciiTheme="majorBidi" w:hAnsiTheme="majorBidi" w:cstheme="majorBidi"/>
          <w:b/>
          <w:bCs/>
          <w:color w:val="002060"/>
          <w:sz w:val="28"/>
          <w:szCs w:val="28"/>
        </w:rPr>
        <w:t>Service Type</w:t>
      </w:r>
      <w:r w:rsidR="00EC34F7" w:rsidRPr="00B8175C">
        <w:rPr>
          <w:rFonts w:asciiTheme="majorBidi" w:hAnsiTheme="majorBidi" w:cstheme="majorBidi"/>
          <w:b/>
          <w:bCs/>
          <w:color w:val="002060"/>
          <w:sz w:val="28"/>
          <w:szCs w:val="28"/>
          <w:rtl/>
        </w:rPr>
        <w:t xml:space="preserve"> </w:t>
      </w:r>
      <w:r w:rsidRPr="00B8175C">
        <w:rPr>
          <w:rFonts w:asciiTheme="majorBidi" w:hAnsiTheme="majorBidi" w:cstheme="majorBidi"/>
          <w:b/>
          <w:bCs/>
          <w:color w:val="002060"/>
          <w:sz w:val="28"/>
          <w:szCs w:val="28"/>
          <w:rtl/>
        </w:rPr>
        <w:t xml:space="preserve">نوع الخدمة    </w:t>
      </w:r>
      <w:r w:rsidRPr="00B8175C">
        <w:rPr>
          <w:rFonts w:asciiTheme="majorBidi" w:hAnsiTheme="majorBidi" w:cstheme="majorBidi"/>
          <w:b/>
          <w:bCs/>
          <w:color w:val="002060"/>
          <w:sz w:val="28"/>
          <w:szCs w:val="28"/>
        </w:rPr>
        <w:t xml:space="preserve">  </w:t>
      </w:r>
    </w:p>
    <w:tbl>
      <w:tblPr>
        <w:tblStyle w:val="TableGrid"/>
        <w:tblpPr w:leftFromText="180" w:rightFromText="180" w:vertAnchor="text" w:horzAnchor="margin" w:tblpXSpec="center" w:tblpY="-22"/>
        <w:tblW w:w="0" w:type="auto"/>
        <w:tblLook w:val="04A0" w:firstRow="1" w:lastRow="0" w:firstColumn="1" w:lastColumn="0" w:noHBand="0" w:noVBand="1"/>
      </w:tblPr>
      <w:tblGrid>
        <w:gridCol w:w="1710"/>
        <w:gridCol w:w="2070"/>
        <w:gridCol w:w="1980"/>
        <w:gridCol w:w="2160"/>
      </w:tblGrid>
      <w:tr w:rsidR="00B8175C" w:rsidRPr="00B8175C" w14:paraId="5BBABA3E" w14:textId="77777777" w:rsidTr="00B8175C">
        <w:trPr>
          <w:trHeight w:val="548"/>
        </w:trPr>
        <w:tc>
          <w:tcPr>
            <w:tcW w:w="1710" w:type="dxa"/>
            <w:vAlign w:val="bottom"/>
          </w:tcPr>
          <w:p w14:paraId="6E4ABDE6" w14:textId="77777777" w:rsidR="00B8175C" w:rsidRPr="00B8175C" w:rsidRDefault="00B8175C" w:rsidP="00B8175C">
            <w:pPr>
              <w:tabs>
                <w:tab w:val="center" w:pos="671"/>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أخرى</w:t>
            </w:r>
          </w:p>
          <w:p w14:paraId="44642002" w14:textId="77777777" w:rsidR="00B8175C" w:rsidRPr="00B8175C" w:rsidRDefault="00B8175C" w:rsidP="00B8175C">
            <w:pPr>
              <w:tabs>
                <w:tab w:val="center" w:pos="671"/>
              </w:tabs>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Other</w:t>
            </w:r>
          </w:p>
        </w:tc>
        <w:tc>
          <w:tcPr>
            <w:tcW w:w="2070" w:type="dxa"/>
            <w:vAlign w:val="bottom"/>
          </w:tcPr>
          <w:p w14:paraId="502CC584" w14:textId="77777777" w:rsidR="00B8175C" w:rsidRPr="00B8175C" w:rsidRDefault="00B8175C" w:rsidP="00B8175C">
            <w:pPr>
              <w:tabs>
                <w:tab w:val="center" w:pos="671"/>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تعديل صلاحية</w:t>
            </w:r>
          </w:p>
          <w:p w14:paraId="60A23C28" w14:textId="77777777" w:rsidR="00B8175C" w:rsidRPr="00B8175C" w:rsidRDefault="00B8175C" w:rsidP="00B8175C">
            <w:pPr>
              <w:tabs>
                <w:tab w:val="center" w:pos="671"/>
              </w:tabs>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Update Privilege</w:t>
            </w:r>
          </w:p>
        </w:tc>
        <w:tc>
          <w:tcPr>
            <w:tcW w:w="1980" w:type="dxa"/>
            <w:vAlign w:val="bottom"/>
          </w:tcPr>
          <w:p w14:paraId="4AEAB740" w14:textId="77777777" w:rsidR="00B8175C" w:rsidRPr="00B8175C" w:rsidRDefault="00B8175C" w:rsidP="00B8175C">
            <w:pPr>
              <w:tabs>
                <w:tab w:val="center" w:pos="671"/>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إزالة صلاحية</w:t>
            </w:r>
          </w:p>
          <w:p w14:paraId="29850198" w14:textId="77777777" w:rsidR="00B8175C" w:rsidRPr="00B8175C" w:rsidRDefault="00B8175C" w:rsidP="00B8175C">
            <w:pPr>
              <w:tabs>
                <w:tab w:val="center" w:pos="671"/>
              </w:tabs>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Remove Access</w:t>
            </w:r>
          </w:p>
        </w:tc>
        <w:tc>
          <w:tcPr>
            <w:tcW w:w="2160" w:type="dxa"/>
            <w:vAlign w:val="bottom"/>
          </w:tcPr>
          <w:p w14:paraId="6E9AFAE9" w14:textId="77777777" w:rsidR="00B8175C" w:rsidRPr="00B8175C" w:rsidRDefault="00B8175C" w:rsidP="00B8175C">
            <w:pPr>
              <w:tabs>
                <w:tab w:val="center" w:pos="671"/>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 xml:space="preserve">إعطاء صلاحية </w:t>
            </w:r>
          </w:p>
          <w:p w14:paraId="4A989C8D" w14:textId="77777777" w:rsidR="00B8175C" w:rsidRPr="00B8175C" w:rsidRDefault="00B8175C" w:rsidP="00B8175C">
            <w:pPr>
              <w:tabs>
                <w:tab w:val="center" w:pos="671"/>
              </w:tabs>
              <w:ind w:right="43"/>
              <w:jc w:val="center"/>
              <w:rPr>
                <w:rFonts w:asciiTheme="majorBidi" w:hAnsiTheme="majorBidi" w:cstheme="majorBidi"/>
                <w:color w:val="1F3864" w:themeColor="accent1" w:themeShade="80"/>
                <w:sz w:val="20"/>
                <w:szCs w:val="20"/>
                <w:lang w:val="en-GB"/>
              </w:rPr>
            </w:pPr>
            <w:r w:rsidRPr="00B8175C">
              <w:rPr>
                <w:rFonts w:asciiTheme="majorBidi" w:hAnsiTheme="majorBidi" w:cstheme="majorBidi"/>
                <w:color w:val="1F3864" w:themeColor="accent1" w:themeShade="80"/>
                <w:sz w:val="20"/>
                <w:szCs w:val="20"/>
                <w:lang w:val="en-GB"/>
              </w:rPr>
              <w:t xml:space="preserve">Access </w:t>
            </w:r>
          </w:p>
        </w:tc>
      </w:tr>
      <w:tr w:rsidR="00B8175C" w:rsidRPr="00B8175C" w14:paraId="5EFB46DD" w14:textId="77777777" w:rsidTr="00B8175C">
        <w:trPr>
          <w:trHeight w:val="509"/>
        </w:trPr>
        <w:tc>
          <w:tcPr>
            <w:tcW w:w="1710" w:type="dxa"/>
          </w:tcPr>
          <w:p w14:paraId="2587C161" w14:textId="77777777" w:rsidR="00B8175C" w:rsidRPr="00B8175C" w:rsidRDefault="00B8175C" w:rsidP="00B8175C">
            <w:pPr>
              <w:jc w:val="right"/>
              <w:rPr>
                <w:rFonts w:asciiTheme="majorBidi" w:hAnsiTheme="majorBidi" w:cstheme="majorBidi"/>
              </w:rPr>
            </w:pPr>
          </w:p>
        </w:tc>
        <w:tc>
          <w:tcPr>
            <w:tcW w:w="2070" w:type="dxa"/>
          </w:tcPr>
          <w:p w14:paraId="64126C72" w14:textId="77777777" w:rsidR="00B8175C" w:rsidRPr="00B8175C" w:rsidRDefault="00B8175C" w:rsidP="00B8175C">
            <w:pPr>
              <w:jc w:val="right"/>
              <w:rPr>
                <w:rFonts w:asciiTheme="majorBidi" w:hAnsiTheme="majorBidi" w:cstheme="majorBidi"/>
              </w:rPr>
            </w:pPr>
          </w:p>
        </w:tc>
        <w:tc>
          <w:tcPr>
            <w:tcW w:w="1980" w:type="dxa"/>
          </w:tcPr>
          <w:p w14:paraId="31D732D2" w14:textId="77777777" w:rsidR="00B8175C" w:rsidRPr="00B8175C" w:rsidRDefault="00B8175C" w:rsidP="00B8175C">
            <w:pPr>
              <w:jc w:val="right"/>
              <w:rPr>
                <w:rFonts w:asciiTheme="majorBidi" w:hAnsiTheme="majorBidi" w:cstheme="majorBidi"/>
              </w:rPr>
            </w:pPr>
          </w:p>
        </w:tc>
        <w:tc>
          <w:tcPr>
            <w:tcW w:w="2160" w:type="dxa"/>
          </w:tcPr>
          <w:p w14:paraId="27C5813A" w14:textId="77777777" w:rsidR="00B8175C" w:rsidRPr="00B8175C" w:rsidRDefault="00B8175C" w:rsidP="00B8175C">
            <w:pPr>
              <w:jc w:val="right"/>
              <w:rPr>
                <w:rFonts w:asciiTheme="majorBidi" w:hAnsiTheme="majorBidi" w:cstheme="majorBidi"/>
              </w:rPr>
            </w:pPr>
          </w:p>
        </w:tc>
      </w:tr>
    </w:tbl>
    <w:p w14:paraId="56A4A32E" w14:textId="799FF4D2" w:rsidR="00301455" w:rsidRPr="00B8175C" w:rsidRDefault="00301455" w:rsidP="008D1705">
      <w:pPr>
        <w:ind w:right="43"/>
        <w:jc w:val="right"/>
        <w:rPr>
          <w:rFonts w:asciiTheme="majorBidi" w:hAnsiTheme="majorBidi" w:cstheme="majorBidi"/>
          <w:color w:val="222A35" w:themeColor="text2" w:themeShade="80"/>
          <w:rtl/>
        </w:rPr>
      </w:pPr>
      <w:r w:rsidRPr="00B8175C">
        <w:rPr>
          <w:rFonts w:asciiTheme="majorBidi" w:hAnsiTheme="majorBidi" w:cstheme="majorBidi"/>
          <w:sz w:val="36"/>
          <w:szCs w:val="36"/>
          <w:rtl/>
        </w:rPr>
        <w:t xml:space="preserve">       </w:t>
      </w:r>
    </w:p>
    <w:p w14:paraId="73D8EF6D" w14:textId="54CBB8EA" w:rsidR="00301455" w:rsidRPr="00B8175C" w:rsidRDefault="00301455" w:rsidP="00B8175C">
      <w:pPr>
        <w:ind w:right="43"/>
        <w:jc w:val="right"/>
        <w:rPr>
          <w:rFonts w:asciiTheme="majorBidi" w:hAnsiTheme="majorBidi" w:cstheme="majorBidi"/>
          <w:b/>
          <w:bCs/>
          <w:color w:val="002060"/>
          <w:sz w:val="28"/>
          <w:szCs w:val="28"/>
          <w:rtl/>
        </w:rPr>
      </w:pPr>
      <w:r w:rsidRPr="00B8175C">
        <w:rPr>
          <w:rFonts w:asciiTheme="majorBidi" w:hAnsiTheme="majorBidi" w:cstheme="majorBidi"/>
          <w:b/>
          <w:bCs/>
          <w:color w:val="002060"/>
          <w:sz w:val="28"/>
          <w:szCs w:val="28"/>
          <w:rtl/>
        </w:rPr>
        <w:t xml:space="preserve">  </w:t>
      </w:r>
      <w:r w:rsidR="00EC34F7" w:rsidRPr="00B8175C">
        <w:rPr>
          <w:rFonts w:asciiTheme="majorBidi" w:hAnsiTheme="majorBidi" w:cstheme="majorBidi"/>
          <w:b/>
          <w:bCs/>
          <w:color w:val="002060"/>
          <w:sz w:val="28"/>
          <w:szCs w:val="28"/>
        </w:rPr>
        <w:t>User Information</w:t>
      </w:r>
      <w:r w:rsidRPr="00B8175C">
        <w:rPr>
          <w:rFonts w:asciiTheme="majorBidi" w:hAnsiTheme="majorBidi" w:cstheme="majorBidi"/>
          <w:b/>
          <w:bCs/>
          <w:color w:val="002060"/>
          <w:sz w:val="28"/>
          <w:szCs w:val="28"/>
          <w:rtl/>
        </w:rPr>
        <w:t xml:space="preserve"> </w:t>
      </w:r>
      <w:r w:rsidR="00B8175C" w:rsidRPr="00B8175C">
        <w:rPr>
          <w:rFonts w:asciiTheme="majorBidi" w:hAnsiTheme="majorBidi" w:cstheme="majorBidi"/>
          <w:b/>
          <w:bCs/>
          <w:color w:val="002060"/>
          <w:sz w:val="28"/>
          <w:szCs w:val="28"/>
          <w:rtl/>
        </w:rPr>
        <w:t>بيانات</w:t>
      </w:r>
      <w:r w:rsidRPr="00B8175C">
        <w:rPr>
          <w:rFonts w:asciiTheme="majorBidi" w:hAnsiTheme="majorBidi" w:cstheme="majorBidi"/>
          <w:b/>
          <w:bCs/>
          <w:color w:val="002060"/>
          <w:sz w:val="28"/>
          <w:szCs w:val="28"/>
          <w:rtl/>
        </w:rPr>
        <w:t xml:space="preserve"> المستخدم</w:t>
      </w:r>
      <w:r w:rsidR="00BC27FB" w:rsidRPr="00B8175C">
        <w:rPr>
          <w:rFonts w:asciiTheme="majorBidi" w:hAnsiTheme="majorBidi" w:cstheme="majorBidi"/>
          <w:b/>
          <w:bCs/>
          <w:color w:val="002060"/>
          <w:sz w:val="28"/>
          <w:szCs w:val="28"/>
          <w:rtl/>
        </w:rPr>
        <w:t xml:space="preserve"> </w:t>
      </w:r>
    </w:p>
    <w:tbl>
      <w:tblPr>
        <w:tblStyle w:val="TableGrid"/>
        <w:tblW w:w="0" w:type="auto"/>
        <w:tblInd w:w="715" w:type="dxa"/>
        <w:tblLook w:val="04A0" w:firstRow="1" w:lastRow="0" w:firstColumn="1" w:lastColumn="0" w:noHBand="0" w:noVBand="1"/>
      </w:tblPr>
      <w:tblGrid>
        <w:gridCol w:w="5760"/>
        <w:gridCol w:w="2160"/>
      </w:tblGrid>
      <w:tr w:rsidR="00301455" w:rsidRPr="00B8175C" w14:paraId="7BAE707C" w14:textId="77777777" w:rsidTr="008D1705">
        <w:trPr>
          <w:trHeight w:val="503"/>
        </w:trPr>
        <w:tc>
          <w:tcPr>
            <w:tcW w:w="5760" w:type="dxa"/>
          </w:tcPr>
          <w:p w14:paraId="5235290B" w14:textId="77777777" w:rsidR="00301455" w:rsidRPr="00B8175C" w:rsidRDefault="00301455" w:rsidP="00301455">
            <w:pPr>
              <w:jc w:val="right"/>
              <w:rPr>
                <w:rFonts w:asciiTheme="majorBidi" w:hAnsiTheme="majorBidi" w:cstheme="majorBidi"/>
              </w:rPr>
            </w:pPr>
          </w:p>
        </w:tc>
        <w:tc>
          <w:tcPr>
            <w:tcW w:w="2160" w:type="dxa"/>
            <w:vAlign w:val="center"/>
          </w:tcPr>
          <w:p w14:paraId="1E28DFD9" w14:textId="77777777" w:rsidR="00301455" w:rsidRPr="00B8175C" w:rsidRDefault="00301455" w:rsidP="008D1705">
            <w:pPr>
              <w:tabs>
                <w:tab w:val="center" w:pos="671"/>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الاسم باللغة العربية</w:t>
            </w:r>
          </w:p>
          <w:p w14:paraId="5C747B63" w14:textId="6AF9ED65" w:rsidR="00BC27FB" w:rsidRPr="00B8175C" w:rsidRDefault="00B8175C" w:rsidP="00314707">
            <w:pPr>
              <w:tabs>
                <w:tab w:val="center" w:pos="671"/>
              </w:tabs>
              <w:ind w:right="43"/>
              <w:jc w:val="center"/>
              <w:rPr>
                <w:rFonts w:asciiTheme="majorBidi" w:hAnsiTheme="majorBidi" w:cstheme="majorBidi"/>
                <w:color w:val="1F3864" w:themeColor="accent1" w:themeShade="80"/>
                <w:sz w:val="20"/>
                <w:szCs w:val="20"/>
                <w:lang w:val="en-GB"/>
              </w:rPr>
            </w:pPr>
            <w:r>
              <w:rPr>
                <w:rFonts w:asciiTheme="majorBidi" w:hAnsiTheme="majorBidi" w:cstheme="majorBidi"/>
                <w:color w:val="1F3864" w:themeColor="accent1" w:themeShade="80"/>
                <w:sz w:val="20"/>
                <w:szCs w:val="20"/>
                <w:lang w:val="en-GB"/>
              </w:rPr>
              <w:t>Name in Arabic</w:t>
            </w:r>
          </w:p>
        </w:tc>
      </w:tr>
      <w:tr w:rsidR="00301455" w:rsidRPr="00B8175C" w14:paraId="50CFB54B" w14:textId="77777777" w:rsidTr="008D1705">
        <w:trPr>
          <w:trHeight w:val="593"/>
        </w:trPr>
        <w:tc>
          <w:tcPr>
            <w:tcW w:w="5760" w:type="dxa"/>
          </w:tcPr>
          <w:p w14:paraId="6E1E37FC" w14:textId="77777777" w:rsidR="00301455" w:rsidRPr="00B8175C" w:rsidRDefault="00301455" w:rsidP="00301455">
            <w:pPr>
              <w:jc w:val="right"/>
              <w:rPr>
                <w:rFonts w:asciiTheme="majorBidi" w:hAnsiTheme="majorBidi" w:cstheme="majorBidi"/>
              </w:rPr>
            </w:pPr>
          </w:p>
        </w:tc>
        <w:tc>
          <w:tcPr>
            <w:tcW w:w="2160" w:type="dxa"/>
            <w:vAlign w:val="center"/>
          </w:tcPr>
          <w:p w14:paraId="3960DAFB" w14:textId="30AFC389" w:rsidR="00BC27FB" w:rsidRPr="00B8175C" w:rsidRDefault="008D1705" w:rsidP="008D1705">
            <w:pPr>
              <w:tabs>
                <w:tab w:val="center" w:pos="671"/>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الاسم باللغة الإنجليزية</w:t>
            </w:r>
          </w:p>
          <w:p w14:paraId="1856B0F7" w14:textId="426C0031" w:rsidR="00301455" w:rsidRPr="00B8175C" w:rsidRDefault="00B8175C" w:rsidP="008D1705">
            <w:pPr>
              <w:tabs>
                <w:tab w:val="center" w:pos="671"/>
              </w:tabs>
              <w:ind w:right="43"/>
              <w:jc w:val="center"/>
              <w:rPr>
                <w:rFonts w:asciiTheme="majorBidi" w:hAnsiTheme="majorBidi" w:cstheme="majorBidi"/>
                <w:color w:val="1F3864" w:themeColor="accent1" w:themeShade="80"/>
                <w:sz w:val="20"/>
                <w:szCs w:val="20"/>
              </w:rPr>
            </w:pPr>
            <w:r>
              <w:rPr>
                <w:rFonts w:asciiTheme="majorBidi" w:hAnsiTheme="majorBidi" w:cstheme="majorBidi"/>
                <w:color w:val="1F3864" w:themeColor="accent1" w:themeShade="80"/>
                <w:sz w:val="20"/>
                <w:szCs w:val="20"/>
              </w:rPr>
              <w:t>Name in English</w:t>
            </w:r>
          </w:p>
        </w:tc>
      </w:tr>
      <w:tr w:rsidR="00301455" w:rsidRPr="00B8175C" w14:paraId="5D96CDC1" w14:textId="77777777" w:rsidTr="008D1705">
        <w:trPr>
          <w:trHeight w:val="440"/>
        </w:trPr>
        <w:tc>
          <w:tcPr>
            <w:tcW w:w="5760" w:type="dxa"/>
          </w:tcPr>
          <w:p w14:paraId="4B6AD59D" w14:textId="77777777" w:rsidR="00301455" w:rsidRPr="00B8175C" w:rsidRDefault="00301455" w:rsidP="00301455">
            <w:pPr>
              <w:jc w:val="right"/>
              <w:rPr>
                <w:rFonts w:asciiTheme="majorBidi" w:hAnsiTheme="majorBidi" w:cstheme="majorBidi"/>
              </w:rPr>
            </w:pPr>
          </w:p>
        </w:tc>
        <w:tc>
          <w:tcPr>
            <w:tcW w:w="2160" w:type="dxa"/>
            <w:vAlign w:val="center"/>
          </w:tcPr>
          <w:p w14:paraId="0E6F7933" w14:textId="3F94E845" w:rsidR="00BC27FB" w:rsidRPr="00B8175C" w:rsidRDefault="008D1705" w:rsidP="008D1705">
            <w:pPr>
              <w:tabs>
                <w:tab w:val="center" w:pos="671"/>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رقم الجوال</w:t>
            </w:r>
          </w:p>
          <w:p w14:paraId="5C91B9EE" w14:textId="79725777" w:rsidR="00301455" w:rsidRPr="00B8175C" w:rsidRDefault="00BC27FB" w:rsidP="008D1705">
            <w:pPr>
              <w:tabs>
                <w:tab w:val="center" w:pos="671"/>
              </w:tabs>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Mobile Number</w:t>
            </w:r>
          </w:p>
        </w:tc>
      </w:tr>
      <w:tr w:rsidR="00301455" w:rsidRPr="00B8175C" w14:paraId="45BB899C" w14:textId="77777777" w:rsidTr="008D1705">
        <w:trPr>
          <w:trHeight w:val="70"/>
        </w:trPr>
        <w:tc>
          <w:tcPr>
            <w:tcW w:w="5760" w:type="dxa"/>
          </w:tcPr>
          <w:p w14:paraId="7D604D56" w14:textId="77777777" w:rsidR="00301455" w:rsidRPr="00B8175C" w:rsidRDefault="00301455" w:rsidP="00301455">
            <w:pPr>
              <w:jc w:val="right"/>
              <w:rPr>
                <w:rFonts w:asciiTheme="majorBidi" w:hAnsiTheme="majorBidi" w:cstheme="majorBidi"/>
              </w:rPr>
            </w:pPr>
          </w:p>
        </w:tc>
        <w:tc>
          <w:tcPr>
            <w:tcW w:w="2160" w:type="dxa"/>
            <w:vAlign w:val="center"/>
          </w:tcPr>
          <w:p w14:paraId="15091E02" w14:textId="326EBFF4" w:rsidR="00BC27FB" w:rsidRPr="00B8175C" w:rsidRDefault="008D1705" w:rsidP="008D1705">
            <w:pPr>
              <w:tabs>
                <w:tab w:val="center" w:pos="671"/>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البريد الجامعي</w:t>
            </w:r>
            <w:r w:rsidR="00B8175C">
              <w:rPr>
                <w:rFonts w:asciiTheme="majorBidi" w:hAnsiTheme="majorBidi" w:cstheme="majorBidi" w:hint="cs"/>
                <w:color w:val="1F3864" w:themeColor="accent1" w:themeShade="80"/>
                <w:sz w:val="20"/>
                <w:szCs w:val="20"/>
                <w:rtl/>
              </w:rPr>
              <w:t>*</w:t>
            </w:r>
          </w:p>
          <w:p w14:paraId="7283CF7B" w14:textId="67B081D9" w:rsidR="00301455" w:rsidRPr="00B8175C" w:rsidRDefault="00BC27FB" w:rsidP="008D1705">
            <w:pPr>
              <w:tabs>
                <w:tab w:val="center" w:pos="671"/>
              </w:tabs>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IAU Email</w:t>
            </w:r>
          </w:p>
        </w:tc>
      </w:tr>
    </w:tbl>
    <w:p w14:paraId="7CD357BB" w14:textId="0F14F7AF" w:rsidR="00301455" w:rsidRPr="00B8175C" w:rsidRDefault="00B8175C" w:rsidP="00B8175C">
      <w:pPr>
        <w:bidi/>
        <w:rPr>
          <w:rFonts w:asciiTheme="majorBidi" w:hAnsiTheme="majorBidi" w:cstheme="majorBidi"/>
          <w:sz w:val="16"/>
          <w:szCs w:val="16"/>
          <w:rtl/>
        </w:rPr>
      </w:pPr>
      <w:r w:rsidRPr="00B8175C">
        <w:rPr>
          <w:rFonts w:asciiTheme="majorBidi" w:hAnsiTheme="majorBidi" w:cstheme="majorBidi"/>
          <w:sz w:val="16"/>
          <w:szCs w:val="16"/>
        </w:rPr>
        <w:t>*</w:t>
      </w:r>
      <w:r w:rsidRPr="00B8175C">
        <w:rPr>
          <w:rFonts w:asciiTheme="majorBidi" w:hAnsiTheme="majorBidi" w:cstheme="majorBidi" w:hint="cs"/>
          <w:sz w:val="16"/>
          <w:szCs w:val="16"/>
          <w:rtl/>
        </w:rPr>
        <w:t xml:space="preserve">البريد الجامعي هو الحساب الذي سيتم إعطاء الصلاحيات له </w:t>
      </w:r>
    </w:p>
    <w:p w14:paraId="46A77ED8" w14:textId="77777777" w:rsidR="000B5F48" w:rsidRDefault="000B5F48" w:rsidP="00B8175C">
      <w:pPr>
        <w:bidi/>
        <w:ind w:right="43"/>
        <w:rPr>
          <w:rFonts w:asciiTheme="majorBidi" w:hAnsiTheme="majorBidi" w:cstheme="majorBidi"/>
          <w:b/>
          <w:bCs/>
          <w:color w:val="002060"/>
          <w:sz w:val="28"/>
          <w:szCs w:val="28"/>
          <w:rtl/>
        </w:rPr>
      </w:pPr>
    </w:p>
    <w:p w14:paraId="61CCD8A4" w14:textId="1DE71F46" w:rsidR="00EC34F7" w:rsidRPr="00B8175C" w:rsidRDefault="00EC34F7" w:rsidP="000B5F48">
      <w:pPr>
        <w:bidi/>
        <w:ind w:right="43"/>
        <w:rPr>
          <w:rFonts w:asciiTheme="majorBidi" w:hAnsiTheme="majorBidi" w:cstheme="majorBidi"/>
          <w:b/>
          <w:bCs/>
          <w:color w:val="002060"/>
          <w:sz w:val="28"/>
          <w:szCs w:val="28"/>
          <w:rtl/>
        </w:rPr>
      </w:pPr>
      <w:r w:rsidRPr="00B8175C">
        <w:rPr>
          <w:rFonts w:asciiTheme="majorBidi" w:hAnsiTheme="majorBidi" w:cstheme="majorBidi"/>
          <w:b/>
          <w:bCs/>
          <w:color w:val="002060"/>
          <w:sz w:val="28"/>
          <w:szCs w:val="28"/>
          <w:rtl/>
        </w:rPr>
        <w:t>البيانات الوظيفية</w:t>
      </w:r>
      <w:r w:rsidR="00071843">
        <w:rPr>
          <w:rFonts w:asciiTheme="majorBidi" w:hAnsiTheme="majorBidi" w:cstheme="majorBidi" w:hint="cs"/>
          <w:b/>
          <w:bCs/>
          <w:color w:val="002060"/>
          <w:sz w:val="28"/>
          <w:szCs w:val="28"/>
          <w:rtl/>
        </w:rPr>
        <w:t xml:space="preserve">  </w:t>
      </w:r>
      <w:r w:rsidR="00071843" w:rsidRPr="00071843">
        <w:rPr>
          <w:rFonts w:asciiTheme="majorBidi" w:hAnsiTheme="majorBidi" w:cstheme="majorBidi"/>
          <w:b/>
          <w:bCs/>
          <w:color w:val="002060"/>
          <w:sz w:val="28"/>
          <w:szCs w:val="28"/>
        </w:rPr>
        <w:t xml:space="preserve"> </w:t>
      </w:r>
      <w:r w:rsidR="00071843" w:rsidRPr="00B8175C">
        <w:rPr>
          <w:rFonts w:asciiTheme="majorBidi" w:hAnsiTheme="majorBidi" w:cstheme="majorBidi"/>
          <w:b/>
          <w:bCs/>
          <w:color w:val="002060"/>
          <w:sz w:val="28"/>
          <w:szCs w:val="28"/>
        </w:rPr>
        <w:t>Job Information</w:t>
      </w:r>
    </w:p>
    <w:tbl>
      <w:tblPr>
        <w:tblStyle w:val="TableGrid"/>
        <w:tblW w:w="0" w:type="auto"/>
        <w:tblInd w:w="715" w:type="dxa"/>
        <w:tblLook w:val="04A0" w:firstRow="1" w:lastRow="0" w:firstColumn="1" w:lastColumn="0" w:noHBand="0" w:noVBand="1"/>
      </w:tblPr>
      <w:tblGrid>
        <w:gridCol w:w="5760"/>
        <w:gridCol w:w="2160"/>
      </w:tblGrid>
      <w:tr w:rsidR="00BC27FB" w:rsidRPr="00B8175C" w14:paraId="31A79235" w14:textId="77777777" w:rsidTr="00EC34F7">
        <w:trPr>
          <w:trHeight w:val="772"/>
        </w:trPr>
        <w:tc>
          <w:tcPr>
            <w:tcW w:w="5760" w:type="dxa"/>
          </w:tcPr>
          <w:p w14:paraId="5661494D" w14:textId="77777777" w:rsidR="00BC27FB" w:rsidRPr="00B8175C" w:rsidRDefault="00BC27FB" w:rsidP="00301455">
            <w:pPr>
              <w:jc w:val="right"/>
              <w:rPr>
                <w:rFonts w:asciiTheme="majorBidi" w:hAnsiTheme="majorBidi" w:cstheme="majorBidi"/>
              </w:rPr>
            </w:pPr>
          </w:p>
        </w:tc>
        <w:tc>
          <w:tcPr>
            <w:tcW w:w="2160" w:type="dxa"/>
            <w:vAlign w:val="center"/>
          </w:tcPr>
          <w:p w14:paraId="4164C3A3" w14:textId="77777777" w:rsidR="00BC27FB" w:rsidRPr="00B8175C" w:rsidRDefault="00EC34F7" w:rsidP="008D1705">
            <w:pPr>
              <w:tabs>
                <w:tab w:val="center" w:pos="1329"/>
                <w:tab w:val="right" w:pos="2659"/>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 xml:space="preserve">المسمى الوظيفي </w:t>
            </w:r>
          </w:p>
          <w:p w14:paraId="6D46012A" w14:textId="669331FE" w:rsidR="00EC34F7" w:rsidRPr="00B8175C" w:rsidRDefault="00EC34F7" w:rsidP="008D1705">
            <w:pPr>
              <w:tabs>
                <w:tab w:val="center" w:pos="1329"/>
                <w:tab w:val="right" w:pos="2659"/>
              </w:tabs>
              <w:ind w:right="43"/>
              <w:jc w:val="center"/>
              <w:rPr>
                <w:rFonts w:asciiTheme="majorBidi" w:hAnsiTheme="majorBidi" w:cstheme="majorBidi"/>
                <w:color w:val="1F3864" w:themeColor="accent1" w:themeShade="80"/>
                <w:sz w:val="20"/>
                <w:szCs w:val="20"/>
                <w:lang w:val="en-GB"/>
              </w:rPr>
            </w:pPr>
            <w:r w:rsidRPr="00B8175C">
              <w:rPr>
                <w:rFonts w:asciiTheme="majorBidi" w:hAnsiTheme="majorBidi" w:cstheme="majorBidi"/>
                <w:color w:val="1F3864" w:themeColor="accent1" w:themeShade="80"/>
                <w:sz w:val="20"/>
                <w:szCs w:val="20"/>
                <w:lang w:val="en-GB"/>
              </w:rPr>
              <w:t>Job Title</w:t>
            </w:r>
          </w:p>
        </w:tc>
      </w:tr>
      <w:tr w:rsidR="00BC27FB" w:rsidRPr="00B8175C" w14:paraId="34557D77" w14:textId="77777777" w:rsidTr="00EC34F7">
        <w:trPr>
          <w:trHeight w:val="580"/>
        </w:trPr>
        <w:tc>
          <w:tcPr>
            <w:tcW w:w="5760" w:type="dxa"/>
          </w:tcPr>
          <w:p w14:paraId="04A0CF1A" w14:textId="77777777" w:rsidR="00BC27FB" w:rsidRPr="00B8175C" w:rsidRDefault="00BC27FB" w:rsidP="00301455">
            <w:pPr>
              <w:jc w:val="right"/>
              <w:rPr>
                <w:rFonts w:asciiTheme="majorBidi" w:hAnsiTheme="majorBidi" w:cstheme="majorBidi"/>
              </w:rPr>
            </w:pPr>
          </w:p>
        </w:tc>
        <w:tc>
          <w:tcPr>
            <w:tcW w:w="2160" w:type="dxa"/>
            <w:vAlign w:val="center"/>
          </w:tcPr>
          <w:p w14:paraId="4732040E" w14:textId="77777777" w:rsidR="00BC27FB" w:rsidRPr="00B8175C" w:rsidRDefault="00EC34F7" w:rsidP="008D1705">
            <w:pPr>
              <w:tabs>
                <w:tab w:val="center" w:pos="1329"/>
                <w:tab w:val="right" w:pos="2659"/>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 xml:space="preserve">الجهة التابع لها </w:t>
            </w:r>
          </w:p>
          <w:p w14:paraId="2835D5BD" w14:textId="76DD8058" w:rsidR="00EC34F7" w:rsidRPr="00B8175C" w:rsidRDefault="00071843" w:rsidP="008D1705">
            <w:pPr>
              <w:tabs>
                <w:tab w:val="center" w:pos="1329"/>
                <w:tab w:val="right" w:pos="2659"/>
              </w:tabs>
              <w:ind w:right="43"/>
              <w:jc w:val="center"/>
              <w:rPr>
                <w:rFonts w:asciiTheme="majorBidi" w:hAnsiTheme="majorBidi" w:cstheme="majorBidi"/>
                <w:color w:val="1F3864" w:themeColor="accent1" w:themeShade="80"/>
                <w:sz w:val="20"/>
                <w:szCs w:val="20"/>
                <w:lang w:val="en-GB"/>
              </w:rPr>
            </w:pPr>
            <w:r>
              <w:rPr>
                <w:rFonts w:asciiTheme="majorBidi" w:hAnsiTheme="majorBidi" w:cstheme="majorBidi"/>
                <w:color w:val="1F3864" w:themeColor="accent1" w:themeShade="80"/>
                <w:sz w:val="20"/>
                <w:szCs w:val="20"/>
                <w:lang w:val="en-GB"/>
              </w:rPr>
              <w:t>Admin/College/</w:t>
            </w:r>
            <w:r w:rsidR="00EC34F7" w:rsidRPr="00B8175C">
              <w:rPr>
                <w:rFonts w:asciiTheme="majorBidi" w:hAnsiTheme="majorBidi" w:cstheme="majorBidi"/>
                <w:color w:val="1F3864" w:themeColor="accent1" w:themeShade="80"/>
                <w:sz w:val="20"/>
                <w:szCs w:val="20"/>
                <w:lang w:val="en-GB"/>
              </w:rPr>
              <w:t>Dept</w:t>
            </w:r>
          </w:p>
        </w:tc>
      </w:tr>
      <w:tr w:rsidR="00BC27FB" w:rsidRPr="00B8175C" w14:paraId="1119F3B6" w14:textId="77777777" w:rsidTr="00BC27FB">
        <w:tc>
          <w:tcPr>
            <w:tcW w:w="5760" w:type="dxa"/>
          </w:tcPr>
          <w:p w14:paraId="4EBB14D9" w14:textId="77777777" w:rsidR="00BC27FB" w:rsidRPr="00B8175C" w:rsidRDefault="00BC27FB" w:rsidP="00301455">
            <w:pPr>
              <w:jc w:val="right"/>
              <w:rPr>
                <w:rFonts w:asciiTheme="majorBidi" w:hAnsiTheme="majorBidi" w:cstheme="majorBidi"/>
              </w:rPr>
            </w:pPr>
          </w:p>
        </w:tc>
        <w:tc>
          <w:tcPr>
            <w:tcW w:w="2160" w:type="dxa"/>
            <w:vAlign w:val="center"/>
          </w:tcPr>
          <w:p w14:paraId="0BEDE603" w14:textId="77777777" w:rsidR="00BC27FB" w:rsidRPr="00B8175C" w:rsidRDefault="00EC34F7" w:rsidP="008D1705">
            <w:pPr>
              <w:tabs>
                <w:tab w:val="center" w:pos="1329"/>
                <w:tab w:val="right" w:pos="2659"/>
              </w:tabs>
              <w:ind w:right="43"/>
              <w:jc w:val="center"/>
              <w:rPr>
                <w:rFonts w:asciiTheme="majorBidi" w:hAnsiTheme="majorBidi" w:cstheme="majorBidi"/>
                <w:color w:val="1F3864" w:themeColor="accent1" w:themeShade="80"/>
                <w:sz w:val="20"/>
                <w:szCs w:val="20"/>
                <w:rtl/>
                <w:lang w:val="en-GB"/>
              </w:rPr>
            </w:pPr>
            <w:r w:rsidRPr="00B8175C">
              <w:rPr>
                <w:rFonts w:asciiTheme="majorBidi" w:hAnsiTheme="majorBidi" w:cstheme="majorBidi"/>
                <w:color w:val="1F3864" w:themeColor="accent1" w:themeShade="80"/>
                <w:sz w:val="20"/>
                <w:szCs w:val="20"/>
                <w:rtl/>
                <w:lang w:val="en-GB"/>
              </w:rPr>
              <w:t xml:space="preserve">التكليف الإداري الذي يتطلب الوصول الى بيانات النظام </w:t>
            </w:r>
          </w:p>
          <w:p w14:paraId="7A1BA1C5" w14:textId="29478BCA" w:rsidR="00EC34F7" w:rsidRPr="00B8175C" w:rsidRDefault="00EC34F7" w:rsidP="008D1705">
            <w:pPr>
              <w:tabs>
                <w:tab w:val="center" w:pos="1329"/>
                <w:tab w:val="right" w:pos="2659"/>
              </w:tabs>
              <w:ind w:right="43"/>
              <w:jc w:val="center"/>
              <w:rPr>
                <w:rFonts w:asciiTheme="majorBidi" w:hAnsiTheme="majorBidi" w:cstheme="majorBidi"/>
                <w:color w:val="1F3864" w:themeColor="accent1" w:themeShade="80"/>
                <w:sz w:val="20"/>
                <w:szCs w:val="20"/>
                <w:lang w:val="en-GB"/>
              </w:rPr>
            </w:pPr>
            <w:r w:rsidRPr="00B8175C">
              <w:rPr>
                <w:rFonts w:asciiTheme="majorBidi" w:hAnsiTheme="majorBidi" w:cstheme="majorBidi"/>
                <w:color w:val="1F3864" w:themeColor="accent1" w:themeShade="80"/>
                <w:sz w:val="20"/>
                <w:szCs w:val="20"/>
                <w:lang w:val="en-GB"/>
              </w:rPr>
              <w:t>Admin pos</w:t>
            </w:r>
            <w:r w:rsidR="00071843">
              <w:rPr>
                <w:rFonts w:asciiTheme="majorBidi" w:hAnsiTheme="majorBidi" w:cstheme="majorBidi"/>
                <w:color w:val="1F3864" w:themeColor="accent1" w:themeShade="80"/>
                <w:sz w:val="20"/>
                <w:szCs w:val="20"/>
                <w:lang w:val="en-GB"/>
              </w:rPr>
              <w:t xml:space="preserve">. </w:t>
            </w:r>
            <w:r w:rsidRPr="00B8175C">
              <w:rPr>
                <w:rFonts w:asciiTheme="majorBidi" w:hAnsiTheme="majorBidi" w:cstheme="majorBidi"/>
                <w:color w:val="1F3864" w:themeColor="accent1" w:themeShade="80"/>
                <w:sz w:val="20"/>
                <w:szCs w:val="20"/>
                <w:lang w:val="en-GB"/>
              </w:rPr>
              <w:t>for data access need</w:t>
            </w:r>
          </w:p>
        </w:tc>
      </w:tr>
    </w:tbl>
    <w:p w14:paraId="4B0C2D65" w14:textId="77777777" w:rsidR="00071843" w:rsidRDefault="00071843" w:rsidP="00071843">
      <w:pPr>
        <w:bidi/>
        <w:spacing w:after="0"/>
        <w:ind w:right="43"/>
        <w:rPr>
          <w:rFonts w:asciiTheme="majorBidi" w:hAnsiTheme="majorBidi" w:cstheme="majorBidi"/>
          <w:b/>
          <w:bCs/>
          <w:color w:val="002060"/>
          <w:sz w:val="28"/>
          <w:szCs w:val="28"/>
        </w:rPr>
      </w:pPr>
    </w:p>
    <w:p w14:paraId="68353DAC" w14:textId="18FD5E02" w:rsidR="00FE14BF" w:rsidRDefault="00EC34F7" w:rsidP="00071843">
      <w:pPr>
        <w:bidi/>
        <w:spacing w:after="0"/>
        <w:ind w:right="43"/>
        <w:rPr>
          <w:rFonts w:asciiTheme="majorBidi" w:hAnsiTheme="majorBidi" w:cstheme="majorBidi"/>
          <w:b/>
          <w:bCs/>
          <w:color w:val="002060"/>
          <w:sz w:val="28"/>
          <w:szCs w:val="28"/>
        </w:rPr>
      </w:pPr>
      <w:r w:rsidRPr="00071843">
        <w:rPr>
          <w:rFonts w:asciiTheme="majorBidi" w:hAnsiTheme="majorBidi" w:cstheme="majorBidi"/>
          <w:b/>
          <w:bCs/>
          <w:color w:val="002060"/>
          <w:sz w:val="28"/>
          <w:szCs w:val="28"/>
          <w:rtl/>
        </w:rPr>
        <w:t xml:space="preserve">طلب الوصول الى البيانات في حال كان الطلب خاص بمنح او تعديل الصلاحيات </w:t>
      </w:r>
    </w:p>
    <w:p w14:paraId="169C7CF6" w14:textId="74BCAE14" w:rsidR="00071843" w:rsidRDefault="00071843" w:rsidP="00071843">
      <w:pPr>
        <w:bidi/>
        <w:spacing w:after="0"/>
        <w:ind w:right="43"/>
        <w:rPr>
          <w:rFonts w:asciiTheme="majorBidi" w:hAnsiTheme="majorBidi" w:cstheme="majorBidi"/>
          <w:b/>
          <w:bCs/>
          <w:color w:val="002060"/>
          <w:sz w:val="28"/>
          <w:szCs w:val="28"/>
          <w:lang w:val="en-GB"/>
        </w:rPr>
      </w:pPr>
      <w:r>
        <w:rPr>
          <w:rFonts w:asciiTheme="majorBidi" w:hAnsiTheme="majorBidi" w:cstheme="majorBidi"/>
          <w:b/>
          <w:bCs/>
          <w:color w:val="002060"/>
          <w:sz w:val="28"/>
          <w:szCs w:val="28"/>
          <w:lang w:val="en-GB"/>
        </w:rPr>
        <w:t xml:space="preserve">Data groups to access in case the request is for access grant or update. </w:t>
      </w:r>
    </w:p>
    <w:p w14:paraId="155A9A3E" w14:textId="77777777" w:rsidR="00071843" w:rsidRPr="00071843" w:rsidRDefault="00071843" w:rsidP="00071843">
      <w:pPr>
        <w:bidi/>
        <w:spacing w:after="0"/>
        <w:ind w:right="43"/>
        <w:rPr>
          <w:rFonts w:asciiTheme="majorBidi" w:hAnsiTheme="majorBidi" w:cstheme="majorBidi"/>
          <w:sz w:val="20"/>
          <w:szCs w:val="20"/>
          <w:lang w:val="en-GB"/>
        </w:rPr>
      </w:pPr>
    </w:p>
    <w:tbl>
      <w:tblPr>
        <w:tblStyle w:val="TableGrid"/>
        <w:tblW w:w="0" w:type="auto"/>
        <w:tblInd w:w="715" w:type="dxa"/>
        <w:tblLook w:val="04A0" w:firstRow="1" w:lastRow="0" w:firstColumn="1" w:lastColumn="0" w:noHBand="0" w:noVBand="1"/>
      </w:tblPr>
      <w:tblGrid>
        <w:gridCol w:w="5400"/>
        <w:gridCol w:w="2520"/>
      </w:tblGrid>
      <w:tr w:rsidR="00FE14BF" w:rsidRPr="00B8175C" w14:paraId="420F8B61" w14:textId="77777777" w:rsidTr="00243FDA">
        <w:tc>
          <w:tcPr>
            <w:tcW w:w="5400" w:type="dxa"/>
          </w:tcPr>
          <w:p w14:paraId="49623686" w14:textId="2E1F08C3" w:rsidR="00EC34F7" w:rsidRPr="00B8175C" w:rsidRDefault="00EC34F7" w:rsidP="00FE14BF">
            <w:pPr>
              <w:jc w:val="right"/>
              <w:rPr>
                <w:rFonts w:asciiTheme="majorBidi" w:hAnsiTheme="majorBidi" w:cstheme="majorBidi"/>
                <w:rtl/>
              </w:rPr>
            </w:pPr>
            <w:r w:rsidRPr="00B8175C">
              <w:rPr>
                <w:rFonts w:asciiTheme="majorBidi" w:hAnsiTheme="majorBidi" w:cstheme="majorBidi"/>
                <w:rtl/>
              </w:rPr>
              <w:t xml:space="preserve"> </w:t>
            </w:r>
          </w:p>
        </w:tc>
        <w:tc>
          <w:tcPr>
            <w:tcW w:w="2520" w:type="dxa"/>
          </w:tcPr>
          <w:p w14:paraId="2BD3BA99" w14:textId="77777777" w:rsidR="00FE14BF" w:rsidRPr="00B8175C" w:rsidRDefault="00EC34F7" w:rsidP="008D1705">
            <w:pPr>
              <w:tabs>
                <w:tab w:val="center" w:pos="671"/>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 xml:space="preserve">البيانات التي يتطلب الوصول لها </w:t>
            </w:r>
          </w:p>
          <w:p w14:paraId="57D2839A" w14:textId="715435DE" w:rsidR="00EC34F7" w:rsidRPr="00B8175C" w:rsidRDefault="00EC34F7" w:rsidP="008D1705">
            <w:pPr>
              <w:tabs>
                <w:tab w:val="center" w:pos="671"/>
              </w:tabs>
              <w:ind w:right="43"/>
              <w:jc w:val="center"/>
              <w:rPr>
                <w:rFonts w:asciiTheme="majorBidi" w:hAnsiTheme="majorBidi" w:cstheme="majorBidi"/>
                <w:color w:val="1F3864" w:themeColor="accent1" w:themeShade="80"/>
                <w:sz w:val="20"/>
                <w:szCs w:val="20"/>
                <w:lang w:val="en-GB"/>
              </w:rPr>
            </w:pPr>
            <w:r w:rsidRPr="00B8175C">
              <w:rPr>
                <w:rFonts w:asciiTheme="majorBidi" w:hAnsiTheme="majorBidi" w:cstheme="majorBidi"/>
                <w:color w:val="1F3864" w:themeColor="accent1" w:themeShade="80"/>
                <w:sz w:val="20"/>
                <w:szCs w:val="20"/>
                <w:lang w:val="en-GB"/>
              </w:rPr>
              <w:t>Data to access</w:t>
            </w:r>
          </w:p>
        </w:tc>
      </w:tr>
      <w:tr w:rsidR="00FE14BF" w:rsidRPr="00B8175C" w14:paraId="401E6D5F" w14:textId="77777777" w:rsidTr="00F67B0A">
        <w:trPr>
          <w:trHeight w:val="467"/>
        </w:trPr>
        <w:tc>
          <w:tcPr>
            <w:tcW w:w="5400" w:type="dxa"/>
          </w:tcPr>
          <w:p w14:paraId="6BC251D6" w14:textId="77777777" w:rsidR="00B8175C" w:rsidRPr="00B8175C" w:rsidRDefault="00B8175C" w:rsidP="00FE14BF">
            <w:pPr>
              <w:jc w:val="right"/>
              <w:rPr>
                <w:rFonts w:asciiTheme="majorBidi" w:hAnsiTheme="majorBidi" w:cstheme="majorBidi"/>
              </w:rPr>
            </w:pPr>
          </w:p>
          <w:p w14:paraId="27198DD7" w14:textId="77777777" w:rsidR="00B8175C" w:rsidRPr="00B8175C" w:rsidRDefault="00B8175C" w:rsidP="00FE14BF">
            <w:pPr>
              <w:jc w:val="right"/>
              <w:rPr>
                <w:rFonts w:asciiTheme="majorBidi" w:hAnsiTheme="majorBidi" w:cstheme="majorBidi"/>
              </w:rPr>
            </w:pPr>
          </w:p>
          <w:p w14:paraId="6962D94F" w14:textId="77777777" w:rsidR="00B8175C" w:rsidRPr="00B8175C" w:rsidRDefault="00B8175C" w:rsidP="00FE14BF">
            <w:pPr>
              <w:jc w:val="right"/>
              <w:rPr>
                <w:rFonts w:asciiTheme="majorBidi" w:hAnsiTheme="majorBidi" w:cstheme="majorBidi"/>
              </w:rPr>
            </w:pPr>
          </w:p>
        </w:tc>
        <w:tc>
          <w:tcPr>
            <w:tcW w:w="2520" w:type="dxa"/>
          </w:tcPr>
          <w:p w14:paraId="250BF3E1" w14:textId="77777777" w:rsidR="00FE14BF" w:rsidRPr="00B8175C" w:rsidRDefault="00EC34F7" w:rsidP="008D1705">
            <w:pPr>
              <w:tabs>
                <w:tab w:val="center" w:pos="671"/>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 xml:space="preserve">المسوغ النظامي </w:t>
            </w:r>
          </w:p>
          <w:p w14:paraId="10379A12" w14:textId="3A6AC93B" w:rsidR="00B8175C" w:rsidRPr="00B8175C" w:rsidRDefault="00071843" w:rsidP="008D1705">
            <w:pPr>
              <w:tabs>
                <w:tab w:val="center" w:pos="671"/>
              </w:tabs>
              <w:ind w:right="43"/>
              <w:jc w:val="center"/>
              <w:rPr>
                <w:rFonts w:asciiTheme="majorBidi" w:hAnsiTheme="majorBidi" w:cstheme="majorBidi"/>
                <w:color w:val="1F3864" w:themeColor="accent1" w:themeShade="80"/>
                <w:sz w:val="20"/>
                <w:szCs w:val="20"/>
                <w:lang w:val="en-GB"/>
              </w:rPr>
            </w:pPr>
            <w:r>
              <w:rPr>
                <w:rFonts w:asciiTheme="majorBidi" w:hAnsiTheme="majorBidi" w:cstheme="majorBidi"/>
                <w:color w:val="1F3864" w:themeColor="accent1" w:themeShade="80"/>
                <w:sz w:val="20"/>
                <w:szCs w:val="20"/>
                <w:lang w:val="en-GB"/>
              </w:rPr>
              <w:t xml:space="preserve">Legal </w:t>
            </w:r>
            <w:r w:rsidR="00C62603">
              <w:rPr>
                <w:rFonts w:asciiTheme="majorBidi" w:hAnsiTheme="majorBidi" w:cstheme="majorBidi"/>
                <w:color w:val="1F3864" w:themeColor="accent1" w:themeShade="80"/>
                <w:sz w:val="20"/>
                <w:szCs w:val="20"/>
                <w:lang w:val="en-GB"/>
              </w:rPr>
              <w:t>justification</w:t>
            </w:r>
          </w:p>
        </w:tc>
      </w:tr>
    </w:tbl>
    <w:p w14:paraId="71CC6A45" w14:textId="796FEEBB" w:rsidR="00BC27FB" w:rsidRDefault="00BC27FB" w:rsidP="00FE14BF">
      <w:pPr>
        <w:jc w:val="right"/>
        <w:rPr>
          <w:rFonts w:asciiTheme="majorBidi" w:hAnsiTheme="majorBidi" w:cstheme="majorBidi"/>
          <w:rtl/>
        </w:rPr>
      </w:pPr>
    </w:p>
    <w:p w14:paraId="2A7616A4" w14:textId="77777777" w:rsidR="00C62603" w:rsidRDefault="00C62603" w:rsidP="00FE14BF">
      <w:pPr>
        <w:jc w:val="right"/>
        <w:rPr>
          <w:rFonts w:asciiTheme="majorBidi" w:hAnsiTheme="majorBidi" w:cstheme="majorBidi"/>
          <w:rtl/>
        </w:rPr>
      </w:pPr>
    </w:p>
    <w:p w14:paraId="7C8F27BB" w14:textId="77777777" w:rsidR="008D1705" w:rsidRDefault="008D1705" w:rsidP="00FE14BF">
      <w:pPr>
        <w:jc w:val="right"/>
        <w:rPr>
          <w:rFonts w:asciiTheme="majorBidi" w:hAnsiTheme="majorBidi" w:cstheme="majorBidi"/>
          <w:rtl/>
        </w:rPr>
      </w:pPr>
    </w:p>
    <w:p w14:paraId="27671AFB" w14:textId="77777777" w:rsidR="000B5F48" w:rsidRPr="00B8175C" w:rsidRDefault="000B5F48" w:rsidP="00FE14BF">
      <w:pPr>
        <w:jc w:val="right"/>
        <w:rPr>
          <w:rFonts w:asciiTheme="majorBidi" w:hAnsiTheme="majorBidi" w:cstheme="majorBidi"/>
          <w:rtl/>
        </w:rPr>
      </w:pPr>
    </w:p>
    <w:p w14:paraId="398D1A7D" w14:textId="3F283B9F" w:rsidR="00FE14BF" w:rsidRPr="00071843" w:rsidRDefault="00071843" w:rsidP="00071843">
      <w:pPr>
        <w:bidi/>
        <w:ind w:right="43"/>
        <w:rPr>
          <w:rFonts w:asciiTheme="majorBidi" w:hAnsiTheme="majorBidi" w:cstheme="majorBidi"/>
          <w:b/>
          <w:bCs/>
          <w:color w:val="002060"/>
          <w:sz w:val="28"/>
          <w:szCs w:val="28"/>
        </w:rPr>
      </w:pPr>
      <w:r w:rsidRPr="00071843">
        <w:rPr>
          <w:rFonts w:asciiTheme="majorBidi" w:hAnsiTheme="majorBidi" w:cstheme="majorBidi" w:hint="cs"/>
          <w:b/>
          <w:bCs/>
          <w:color w:val="002060"/>
          <w:sz w:val="28"/>
          <w:szCs w:val="28"/>
          <w:rtl/>
        </w:rPr>
        <w:t>لوحات البيانات المطلوب الوصول لها</w:t>
      </w:r>
      <w:r w:rsidRPr="00071843">
        <w:rPr>
          <w:rFonts w:asciiTheme="majorBidi" w:hAnsiTheme="majorBidi" w:cstheme="majorBidi"/>
          <w:b/>
          <w:bCs/>
          <w:color w:val="002060"/>
          <w:sz w:val="28"/>
          <w:szCs w:val="28"/>
        </w:rPr>
        <w:t xml:space="preserve"> </w:t>
      </w:r>
      <w:r w:rsidRPr="00071843">
        <w:rPr>
          <w:rFonts w:asciiTheme="majorBidi" w:hAnsiTheme="majorBidi" w:cstheme="majorBidi" w:hint="cs"/>
          <w:b/>
          <w:bCs/>
          <w:color w:val="002060"/>
          <w:sz w:val="28"/>
          <w:szCs w:val="28"/>
        </w:rPr>
        <w:t>Dashboards</w:t>
      </w:r>
      <w:r w:rsidRPr="00071843">
        <w:rPr>
          <w:rFonts w:asciiTheme="majorBidi" w:hAnsiTheme="majorBidi" w:cstheme="majorBidi"/>
          <w:b/>
          <w:bCs/>
          <w:color w:val="002060"/>
          <w:sz w:val="28"/>
          <w:szCs w:val="28"/>
        </w:rPr>
        <w:t xml:space="preserve"> for access</w:t>
      </w:r>
      <w:r>
        <w:rPr>
          <w:rFonts w:asciiTheme="majorBidi" w:hAnsiTheme="majorBidi" w:cstheme="majorBidi"/>
          <w:b/>
          <w:bCs/>
          <w:color w:val="002060"/>
          <w:sz w:val="28"/>
          <w:szCs w:val="28"/>
        </w:rPr>
        <w:t xml:space="preserve"> </w:t>
      </w:r>
    </w:p>
    <w:tbl>
      <w:tblPr>
        <w:tblStyle w:val="TableGrid"/>
        <w:tblW w:w="0" w:type="auto"/>
        <w:tblLook w:val="04A0" w:firstRow="1" w:lastRow="0" w:firstColumn="1" w:lastColumn="0" w:noHBand="0" w:noVBand="1"/>
      </w:tblPr>
      <w:tblGrid>
        <w:gridCol w:w="445"/>
        <w:gridCol w:w="2970"/>
        <w:gridCol w:w="450"/>
        <w:gridCol w:w="2568"/>
        <w:gridCol w:w="565"/>
        <w:gridCol w:w="2352"/>
      </w:tblGrid>
      <w:tr w:rsidR="00243FDA" w:rsidRPr="00B8175C" w14:paraId="486D0D2F" w14:textId="77777777" w:rsidTr="00F67B0A">
        <w:trPr>
          <w:trHeight w:val="485"/>
        </w:trPr>
        <w:tc>
          <w:tcPr>
            <w:tcW w:w="445" w:type="dxa"/>
          </w:tcPr>
          <w:p w14:paraId="52D31C4A" w14:textId="77777777" w:rsidR="00243FDA" w:rsidRPr="00B8175C" w:rsidRDefault="00243FDA" w:rsidP="00FE14BF">
            <w:pPr>
              <w:jc w:val="center"/>
              <w:rPr>
                <w:rFonts w:asciiTheme="majorBidi" w:hAnsiTheme="majorBidi" w:cstheme="majorBidi"/>
                <w:color w:val="222A35" w:themeColor="text2" w:themeShade="80"/>
                <w:sz w:val="24"/>
                <w:szCs w:val="24"/>
              </w:rPr>
            </w:pPr>
          </w:p>
        </w:tc>
        <w:tc>
          <w:tcPr>
            <w:tcW w:w="2970" w:type="dxa"/>
            <w:vAlign w:val="center"/>
          </w:tcPr>
          <w:p w14:paraId="75EC4386" w14:textId="213CD78E" w:rsidR="00243FDA" w:rsidRPr="00B8175C" w:rsidRDefault="00B8175C" w:rsidP="00F67B0A">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بيانات</w:t>
            </w:r>
            <w:r w:rsidR="00243FDA" w:rsidRPr="00B8175C">
              <w:rPr>
                <w:rFonts w:asciiTheme="majorBidi" w:hAnsiTheme="majorBidi" w:cstheme="majorBidi"/>
                <w:color w:val="1F3864" w:themeColor="accent1" w:themeShade="80"/>
                <w:sz w:val="20"/>
                <w:szCs w:val="20"/>
                <w:rtl/>
              </w:rPr>
              <w:t xml:space="preserve"> الأبحاث</w:t>
            </w:r>
          </w:p>
          <w:p w14:paraId="07F1366D" w14:textId="7794C4CB" w:rsidR="00243FDA" w:rsidRPr="00B8175C" w:rsidRDefault="00243FDA"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 xml:space="preserve">Research </w:t>
            </w:r>
            <w:r w:rsidR="00B8175C" w:rsidRPr="00B8175C">
              <w:rPr>
                <w:rFonts w:asciiTheme="majorBidi" w:hAnsiTheme="majorBidi" w:cstheme="majorBidi"/>
                <w:color w:val="1F3864" w:themeColor="accent1" w:themeShade="80"/>
                <w:sz w:val="20"/>
                <w:szCs w:val="20"/>
              </w:rPr>
              <w:t>Data</w:t>
            </w:r>
          </w:p>
        </w:tc>
        <w:tc>
          <w:tcPr>
            <w:tcW w:w="450" w:type="dxa"/>
            <w:vAlign w:val="center"/>
          </w:tcPr>
          <w:p w14:paraId="4BC1AA85" w14:textId="77777777" w:rsidR="00243FDA" w:rsidRPr="00B8175C" w:rsidRDefault="00243FDA" w:rsidP="00F67B0A">
            <w:pPr>
              <w:ind w:right="43"/>
              <w:jc w:val="center"/>
              <w:rPr>
                <w:rFonts w:asciiTheme="majorBidi" w:hAnsiTheme="majorBidi" w:cstheme="majorBidi"/>
                <w:color w:val="1F3864" w:themeColor="accent1" w:themeShade="80"/>
                <w:sz w:val="20"/>
                <w:szCs w:val="20"/>
              </w:rPr>
            </w:pPr>
          </w:p>
        </w:tc>
        <w:tc>
          <w:tcPr>
            <w:tcW w:w="2568" w:type="dxa"/>
            <w:vAlign w:val="center"/>
          </w:tcPr>
          <w:p w14:paraId="4C8CCE7B" w14:textId="715F507F" w:rsidR="00243FDA" w:rsidRPr="00B8175C" w:rsidRDefault="00B8175C" w:rsidP="00F67B0A">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بيانات</w:t>
            </w:r>
            <w:r w:rsidR="00243FDA" w:rsidRPr="00B8175C">
              <w:rPr>
                <w:rFonts w:asciiTheme="majorBidi" w:hAnsiTheme="majorBidi" w:cstheme="majorBidi"/>
                <w:color w:val="1F3864" w:themeColor="accent1" w:themeShade="80"/>
                <w:sz w:val="20"/>
                <w:szCs w:val="20"/>
                <w:rtl/>
              </w:rPr>
              <w:t xml:space="preserve"> الموظفين</w:t>
            </w:r>
          </w:p>
          <w:p w14:paraId="5FB78FA0" w14:textId="0553720E" w:rsidR="00243FDA" w:rsidRPr="00B8175C" w:rsidRDefault="00243FDA"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 xml:space="preserve">Employees </w:t>
            </w:r>
            <w:r w:rsidR="00B8175C" w:rsidRPr="00B8175C">
              <w:rPr>
                <w:rFonts w:asciiTheme="majorBidi" w:hAnsiTheme="majorBidi" w:cstheme="majorBidi"/>
                <w:color w:val="1F3864" w:themeColor="accent1" w:themeShade="80"/>
                <w:sz w:val="20"/>
                <w:szCs w:val="20"/>
              </w:rPr>
              <w:t>Data</w:t>
            </w:r>
          </w:p>
        </w:tc>
        <w:tc>
          <w:tcPr>
            <w:tcW w:w="565" w:type="dxa"/>
            <w:vAlign w:val="center"/>
          </w:tcPr>
          <w:p w14:paraId="200DC8C4" w14:textId="77777777" w:rsidR="00243FDA" w:rsidRPr="00B8175C" w:rsidRDefault="00243FDA" w:rsidP="00F67B0A">
            <w:pPr>
              <w:ind w:right="43"/>
              <w:jc w:val="center"/>
              <w:rPr>
                <w:rFonts w:asciiTheme="majorBidi" w:hAnsiTheme="majorBidi" w:cstheme="majorBidi"/>
                <w:color w:val="1F3864" w:themeColor="accent1" w:themeShade="80"/>
                <w:sz w:val="20"/>
                <w:szCs w:val="20"/>
              </w:rPr>
            </w:pPr>
          </w:p>
        </w:tc>
        <w:tc>
          <w:tcPr>
            <w:tcW w:w="2352" w:type="dxa"/>
            <w:vAlign w:val="center"/>
          </w:tcPr>
          <w:p w14:paraId="04E24833" w14:textId="4499C3FB" w:rsidR="00243FDA" w:rsidRPr="00B8175C" w:rsidRDefault="00B8175C" w:rsidP="00F67B0A">
            <w:pPr>
              <w:tabs>
                <w:tab w:val="center" w:pos="671"/>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بيانات</w:t>
            </w:r>
            <w:r w:rsidR="00243FDA" w:rsidRPr="00B8175C">
              <w:rPr>
                <w:rFonts w:asciiTheme="majorBidi" w:hAnsiTheme="majorBidi" w:cstheme="majorBidi"/>
                <w:color w:val="1F3864" w:themeColor="accent1" w:themeShade="80"/>
                <w:sz w:val="20"/>
                <w:szCs w:val="20"/>
                <w:rtl/>
              </w:rPr>
              <w:t xml:space="preserve"> </w:t>
            </w:r>
            <w:r w:rsidRPr="00B8175C">
              <w:rPr>
                <w:rFonts w:asciiTheme="majorBidi" w:hAnsiTheme="majorBidi" w:cstheme="majorBidi"/>
                <w:color w:val="1F3864" w:themeColor="accent1" w:themeShade="80"/>
                <w:sz w:val="20"/>
                <w:szCs w:val="20"/>
                <w:rtl/>
              </w:rPr>
              <w:t>الطلاب</w:t>
            </w:r>
          </w:p>
          <w:p w14:paraId="4BDBC04C" w14:textId="6B78641E" w:rsidR="00243FDA" w:rsidRPr="00B8175C" w:rsidRDefault="00243FDA"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 xml:space="preserve">Students </w:t>
            </w:r>
            <w:r w:rsidR="00B8175C" w:rsidRPr="00B8175C">
              <w:rPr>
                <w:rFonts w:asciiTheme="majorBidi" w:hAnsiTheme="majorBidi" w:cstheme="majorBidi"/>
                <w:color w:val="1F3864" w:themeColor="accent1" w:themeShade="80"/>
                <w:sz w:val="20"/>
                <w:szCs w:val="20"/>
              </w:rPr>
              <w:t>Data</w:t>
            </w:r>
          </w:p>
        </w:tc>
      </w:tr>
      <w:tr w:rsidR="00243FDA" w:rsidRPr="00B8175C" w14:paraId="2B0BEF19" w14:textId="77777777" w:rsidTr="00F67B0A">
        <w:trPr>
          <w:trHeight w:val="458"/>
        </w:trPr>
        <w:tc>
          <w:tcPr>
            <w:tcW w:w="445" w:type="dxa"/>
          </w:tcPr>
          <w:p w14:paraId="1A9F9B4B" w14:textId="77777777" w:rsidR="00243FDA" w:rsidRPr="00B8175C" w:rsidRDefault="00243FDA" w:rsidP="00FE14BF">
            <w:pPr>
              <w:jc w:val="center"/>
              <w:rPr>
                <w:rFonts w:asciiTheme="majorBidi" w:hAnsiTheme="majorBidi" w:cstheme="majorBidi"/>
                <w:color w:val="222A35" w:themeColor="text2" w:themeShade="80"/>
                <w:sz w:val="24"/>
                <w:szCs w:val="24"/>
              </w:rPr>
            </w:pPr>
          </w:p>
        </w:tc>
        <w:tc>
          <w:tcPr>
            <w:tcW w:w="2970" w:type="dxa"/>
            <w:vAlign w:val="center"/>
          </w:tcPr>
          <w:p w14:paraId="36EE3D55" w14:textId="7C41E3E8" w:rsidR="00243FDA" w:rsidRPr="00B8175C" w:rsidRDefault="00B8175C" w:rsidP="00F67B0A">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بيانات</w:t>
            </w:r>
            <w:r w:rsidR="00243FDA" w:rsidRPr="00B8175C">
              <w:rPr>
                <w:rFonts w:asciiTheme="majorBidi" w:hAnsiTheme="majorBidi" w:cstheme="majorBidi"/>
                <w:color w:val="1F3864" w:themeColor="accent1" w:themeShade="80"/>
                <w:sz w:val="20"/>
                <w:szCs w:val="20"/>
                <w:rtl/>
              </w:rPr>
              <w:t xml:space="preserve"> الخدمات</w:t>
            </w:r>
          </w:p>
          <w:p w14:paraId="78155034" w14:textId="3B919415" w:rsidR="00243FDA" w:rsidRPr="00B8175C" w:rsidRDefault="00243FDA"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 xml:space="preserve">Services (IT, Library, Facility </w:t>
            </w:r>
            <w:r w:rsidR="00F67B0A" w:rsidRPr="00B8175C">
              <w:rPr>
                <w:rFonts w:asciiTheme="majorBidi" w:hAnsiTheme="majorBidi" w:cstheme="majorBidi"/>
                <w:color w:val="1F3864" w:themeColor="accent1" w:themeShade="80"/>
                <w:sz w:val="20"/>
                <w:szCs w:val="20"/>
              </w:rPr>
              <w:t>etc.</w:t>
            </w:r>
            <w:r w:rsidRPr="00B8175C">
              <w:rPr>
                <w:rFonts w:asciiTheme="majorBidi" w:hAnsiTheme="majorBidi" w:cstheme="majorBidi"/>
                <w:color w:val="1F3864" w:themeColor="accent1" w:themeShade="80"/>
                <w:sz w:val="20"/>
                <w:szCs w:val="20"/>
              </w:rPr>
              <w:t>)</w:t>
            </w:r>
          </w:p>
        </w:tc>
        <w:tc>
          <w:tcPr>
            <w:tcW w:w="450" w:type="dxa"/>
            <w:vAlign w:val="center"/>
          </w:tcPr>
          <w:p w14:paraId="64B2D16D" w14:textId="77777777" w:rsidR="00243FDA" w:rsidRPr="00B8175C" w:rsidRDefault="00243FDA" w:rsidP="00F67B0A">
            <w:pPr>
              <w:ind w:right="43"/>
              <w:jc w:val="center"/>
              <w:rPr>
                <w:rFonts w:asciiTheme="majorBidi" w:hAnsiTheme="majorBidi" w:cstheme="majorBidi"/>
                <w:color w:val="1F3864" w:themeColor="accent1" w:themeShade="80"/>
                <w:sz w:val="20"/>
                <w:szCs w:val="20"/>
              </w:rPr>
            </w:pPr>
          </w:p>
        </w:tc>
        <w:tc>
          <w:tcPr>
            <w:tcW w:w="2568" w:type="dxa"/>
            <w:vAlign w:val="center"/>
          </w:tcPr>
          <w:p w14:paraId="1C829205" w14:textId="25E93E84" w:rsidR="00243FDA" w:rsidRPr="00B8175C" w:rsidRDefault="00B8175C" w:rsidP="00F67B0A">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بيانات</w:t>
            </w:r>
            <w:r w:rsidR="00243FDA" w:rsidRPr="00B8175C">
              <w:rPr>
                <w:rFonts w:asciiTheme="majorBidi" w:hAnsiTheme="majorBidi" w:cstheme="majorBidi"/>
                <w:color w:val="1F3864" w:themeColor="accent1" w:themeShade="80"/>
                <w:sz w:val="20"/>
                <w:szCs w:val="20"/>
                <w:rtl/>
              </w:rPr>
              <w:t xml:space="preserve"> أنظمة الجودة</w:t>
            </w:r>
          </w:p>
          <w:p w14:paraId="3B192A39" w14:textId="0AEFD662" w:rsidR="00243FDA" w:rsidRPr="00B8175C" w:rsidRDefault="00243FDA"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Quality System Information</w:t>
            </w:r>
          </w:p>
        </w:tc>
        <w:tc>
          <w:tcPr>
            <w:tcW w:w="565" w:type="dxa"/>
            <w:vAlign w:val="center"/>
          </w:tcPr>
          <w:p w14:paraId="4F75AE90" w14:textId="779FF19C" w:rsidR="00243FDA" w:rsidRPr="00B8175C" w:rsidRDefault="00243FDA" w:rsidP="00F67B0A">
            <w:pPr>
              <w:ind w:right="43"/>
              <w:jc w:val="center"/>
              <w:rPr>
                <w:rFonts w:asciiTheme="majorBidi" w:hAnsiTheme="majorBidi" w:cstheme="majorBidi"/>
                <w:color w:val="1F3864" w:themeColor="accent1" w:themeShade="80"/>
                <w:sz w:val="20"/>
                <w:szCs w:val="20"/>
              </w:rPr>
            </w:pPr>
          </w:p>
        </w:tc>
        <w:tc>
          <w:tcPr>
            <w:tcW w:w="2352" w:type="dxa"/>
            <w:vAlign w:val="center"/>
          </w:tcPr>
          <w:p w14:paraId="6286D847" w14:textId="77777777" w:rsidR="00071843" w:rsidRDefault="00071843" w:rsidP="00F67B0A">
            <w:pPr>
              <w:ind w:right="43"/>
              <w:jc w:val="center"/>
              <w:rPr>
                <w:rFonts w:asciiTheme="majorBidi" w:hAnsiTheme="majorBidi" w:cstheme="majorBidi"/>
                <w:color w:val="1F3864" w:themeColor="accent1" w:themeShade="80"/>
                <w:sz w:val="20"/>
                <w:szCs w:val="20"/>
                <w:rtl/>
              </w:rPr>
            </w:pPr>
            <w:r>
              <w:rPr>
                <w:rFonts w:asciiTheme="majorBidi" w:hAnsiTheme="majorBidi" w:cstheme="majorBidi" w:hint="cs"/>
                <w:color w:val="1F3864" w:themeColor="accent1" w:themeShade="80"/>
                <w:sz w:val="20"/>
                <w:szCs w:val="20"/>
                <w:rtl/>
              </w:rPr>
              <w:t xml:space="preserve">التحليلات المتقدمة </w:t>
            </w:r>
          </w:p>
          <w:p w14:paraId="70B6ACB1" w14:textId="3315A63D" w:rsidR="00243FDA" w:rsidRPr="00B8175C" w:rsidRDefault="00071843" w:rsidP="00F67B0A">
            <w:pPr>
              <w:ind w:right="43"/>
              <w:jc w:val="center"/>
              <w:rPr>
                <w:rFonts w:asciiTheme="majorBidi" w:hAnsiTheme="majorBidi" w:cstheme="majorBidi"/>
                <w:color w:val="1F3864" w:themeColor="accent1" w:themeShade="80"/>
                <w:sz w:val="20"/>
                <w:szCs w:val="20"/>
              </w:rPr>
            </w:pPr>
            <w:r>
              <w:rPr>
                <w:rFonts w:asciiTheme="majorBidi" w:hAnsiTheme="majorBidi" w:cstheme="majorBidi"/>
                <w:color w:val="1F3864" w:themeColor="accent1" w:themeShade="80"/>
                <w:sz w:val="20"/>
                <w:szCs w:val="20"/>
                <w:lang w:val="en-GB"/>
              </w:rPr>
              <w:t>Advanced Analytics</w:t>
            </w:r>
            <w:r w:rsidR="00B8175C" w:rsidRPr="00B8175C">
              <w:rPr>
                <w:rFonts w:asciiTheme="majorBidi" w:hAnsiTheme="majorBidi" w:cstheme="majorBidi"/>
                <w:color w:val="1F3864" w:themeColor="accent1" w:themeShade="80"/>
                <w:sz w:val="20"/>
                <w:szCs w:val="20"/>
              </w:rPr>
              <w:t xml:space="preserve"> </w:t>
            </w:r>
          </w:p>
        </w:tc>
      </w:tr>
      <w:tr w:rsidR="00243FDA" w:rsidRPr="00B8175C" w14:paraId="0F563DE8" w14:textId="77777777" w:rsidTr="00F67B0A">
        <w:tc>
          <w:tcPr>
            <w:tcW w:w="445" w:type="dxa"/>
          </w:tcPr>
          <w:p w14:paraId="03E06209" w14:textId="77777777" w:rsidR="00243FDA" w:rsidRPr="00B8175C" w:rsidRDefault="00243FDA" w:rsidP="00FE14BF">
            <w:pPr>
              <w:jc w:val="center"/>
              <w:rPr>
                <w:rFonts w:asciiTheme="majorBidi" w:hAnsiTheme="majorBidi" w:cstheme="majorBidi"/>
                <w:color w:val="222A35" w:themeColor="text2" w:themeShade="80"/>
                <w:sz w:val="24"/>
                <w:szCs w:val="24"/>
              </w:rPr>
            </w:pPr>
          </w:p>
        </w:tc>
        <w:tc>
          <w:tcPr>
            <w:tcW w:w="2970" w:type="dxa"/>
            <w:vAlign w:val="center"/>
          </w:tcPr>
          <w:p w14:paraId="2BC3CBD2" w14:textId="2D8F06FD" w:rsidR="00243FDA" w:rsidRPr="00B8175C" w:rsidRDefault="00B8175C" w:rsidP="008D1705">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بيانات</w:t>
            </w:r>
            <w:r w:rsidR="00243FDA" w:rsidRPr="00B8175C">
              <w:rPr>
                <w:rFonts w:asciiTheme="majorBidi" w:hAnsiTheme="majorBidi" w:cstheme="majorBidi"/>
                <w:color w:val="1F3864" w:themeColor="accent1" w:themeShade="80"/>
                <w:sz w:val="20"/>
                <w:szCs w:val="20"/>
                <w:rtl/>
              </w:rPr>
              <w:t xml:space="preserve"> الاعتمادات والتصنيف</w:t>
            </w:r>
          </w:p>
          <w:p w14:paraId="521D9F7A" w14:textId="1C999132" w:rsidR="00243FDA" w:rsidRPr="00B8175C" w:rsidRDefault="00243FDA" w:rsidP="008D1705">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Accreditations</w:t>
            </w:r>
          </w:p>
        </w:tc>
        <w:tc>
          <w:tcPr>
            <w:tcW w:w="450" w:type="dxa"/>
            <w:vAlign w:val="center"/>
          </w:tcPr>
          <w:p w14:paraId="557BEB9A" w14:textId="77777777" w:rsidR="00243FDA" w:rsidRPr="00B8175C" w:rsidRDefault="00243FDA" w:rsidP="008D1705">
            <w:pPr>
              <w:ind w:right="43"/>
              <w:jc w:val="center"/>
              <w:rPr>
                <w:rFonts w:asciiTheme="majorBidi" w:hAnsiTheme="majorBidi" w:cstheme="majorBidi"/>
                <w:color w:val="1F3864" w:themeColor="accent1" w:themeShade="80"/>
                <w:sz w:val="20"/>
                <w:szCs w:val="20"/>
              </w:rPr>
            </w:pPr>
          </w:p>
        </w:tc>
        <w:tc>
          <w:tcPr>
            <w:tcW w:w="2568" w:type="dxa"/>
            <w:vAlign w:val="center"/>
          </w:tcPr>
          <w:p w14:paraId="28124722" w14:textId="582FD37F" w:rsidR="00243FDA" w:rsidRPr="00B8175C" w:rsidRDefault="00B8175C" w:rsidP="008D1705">
            <w:pPr>
              <w:tabs>
                <w:tab w:val="left" w:pos="1335"/>
              </w:tabs>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بيانات</w:t>
            </w:r>
            <w:r w:rsidR="00F67B0A" w:rsidRPr="00B8175C">
              <w:rPr>
                <w:rFonts w:asciiTheme="majorBidi" w:hAnsiTheme="majorBidi" w:cstheme="majorBidi"/>
                <w:color w:val="1F3864" w:themeColor="accent1" w:themeShade="80"/>
                <w:sz w:val="20"/>
                <w:szCs w:val="20"/>
                <w:rtl/>
              </w:rPr>
              <w:t xml:space="preserve"> المشاريع</w:t>
            </w:r>
          </w:p>
          <w:p w14:paraId="0E0A5C73" w14:textId="0374D9AC" w:rsidR="00243FDA" w:rsidRPr="00B8175C" w:rsidRDefault="00243FDA" w:rsidP="008D1705">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 xml:space="preserve">Projects </w:t>
            </w:r>
            <w:r w:rsidR="00B8175C" w:rsidRPr="00B8175C">
              <w:rPr>
                <w:rFonts w:asciiTheme="majorBidi" w:hAnsiTheme="majorBidi" w:cstheme="majorBidi"/>
                <w:color w:val="1F3864" w:themeColor="accent1" w:themeShade="80"/>
                <w:sz w:val="20"/>
                <w:szCs w:val="20"/>
              </w:rPr>
              <w:t>Data</w:t>
            </w:r>
          </w:p>
        </w:tc>
        <w:tc>
          <w:tcPr>
            <w:tcW w:w="565" w:type="dxa"/>
            <w:vAlign w:val="center"/>
          </w:tcPr>
          <w:p w14:paraId="3E8951AA" w14:textId="77777777" w:rsidR="00243FDA" w:rsidRPr="00B8175C" w:rsidRDefault="00243FDA" w:rsidP="008D1705">
            <w:pPr>
              <w:ind w:right="43"/>
              <w:jc w:val="center"/>
              <w:rPr>
                <w:rFonts w:asciiTheme="majorBidi" w:hAnsiTheme="majorBidi" w:cstheme="majorBidi"/>
                <w:color w:val="1F3864" w:themeColor="accent1" w:themeShade="80"/>
                <w:sz w:val="20"/>
                <w:szCs w:val="20"/>
              </w:rPr>
            </w:pPr>
          </w:p>
        </w:tc>
        <w:tc>
          <w:tcPr>
            <w:tcW w:w="2352" w:type="dxa"/>
            <w:vAlign w:val="center"/>
          </w:tcPr>
          <w:p w14:paraId="2F9E4C55" w14:textId="2B04EA8B" w:rsidR="00243FDA" w:rsidRPr="00B8175C" w:rsidRDefault="00B8175C" w:rsidP="008D1705">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بيانات</w:t>
            </w:r>
            <w:r w:rsidR="00243FDA" w:rsidRPr="00B8175C">
              <w:rPr>
                <w:rFonts w:asciiTheme="majorBidi" w:hAnsiTheme="majorBidi" w:cstheme="majorBidi"/>
                <w:color w:val="1F3864" w:themeColor="accent1" w:themeShade="80"/>
                <w:sz w:val="20"/>
                <w:szCs w:val="20"/>
                <w:rtl/>
              </w:rPr>
              <w:t xml:space="preserve"> الخريجين</w:t>
            </w:r>
          </w:p>
          <w:p w14:paraId="350EAED7" w14:textId="739B2E4A" w:rsidR="00243FDA" w:rsidRPr="00B8175C" w:rsidRDefault="00243FDA" w:rsidP="008D1705">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 xml:space="preserve">Alumni </w:t>
            </w:r>
            <w:r w:rsidR="00B8175C" w:rsidRPr="00B8175C">
              <w:rPr>
                <w:rFonts w:asciiTheme="majorBidi" w:hAnsiTheme="majorBidi" w:cstheme="majorBidi"/>
                <w:color w:val="1F3864" w:themeColor="accent1" w:themeShade="80"/>
                <w:sz w:val="20"/>
                <w:szCs w:val="20"/>
              </w:rPr>
              <w:t>Data</w:t>
            </w:r>
          </w:p>
        </w:tc>
      </w:tr>
      <w:tr w:rsidR="00243FDA" w:rsidRPr="00B8175C" w14:paraId="1030E9B7" w14:textId="77777777" w:rsidTr="00F67B0A">
        <w:tc>
          <w:tcPr>
            <w:tcW w:w="445" w:type="dxa"/>
          </w:tcPr>
          <w:p w14:paraId="7A91B1EA" w14:textId="77777777" w:rsidR="00243FDA" w:rsidRPr="00B8175C" w:rsidRDefault="00243FDA" w:rsidP="00FE14BF">
            <w:pPr>
              <w:jc w:val="center"/>
              <w:rPr>
                <w:rFonts w:asciiTheme="majorBidi" w:hAnsiTheme="majorBidi" w:cstheme="majorBidi"/>
                <w:color w:val="222A35" w:themeColor="text2" w:themeShade="80"/>
                <w:sz w:val="24"/>
                <w:szCs w:val="24"/>
              </w:rPr>
            </w:pPr>
          </w:p>
        </w:tc>
        <w:tc>
          <w:tcPr>
            <w:tcW w:w="2970" w:type="dxa"/>
            <w:vAlign w:val="center"/>
          </w:tcPr>
          <w:p w14:paraId="6E185D3F" w14:textId="740CA1CF" w:rsidR="00243FDA" w:rsidRPr="00B8175C" w:rsidRDefault="00B8175C" w:rsidP="00F67B0A">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بيانات</w:t>
            </w:r>
            <w:r w:rsidR="00243FDA" w:rsidRPr="00B8175C">
              <w:rPr>
                <w:rFonts w:asciiTheme="majorBidi" w:hAnsiTheme="majorBidi" w:cstheme="majorBidi"/>
                <w:color w:val="1F3864" w:themeColor="accent1" w:themeShade="80"/>
                <w:sz w:val="20"/>
                <w:szCs w:val="20"/>
                <w:rtl/>
              </w:rPr>
              <w:t xml:space="preserve"> المستشفى</w:t>
            </w:r>
          </w:p>
          <w:p w14:paraId="42634688" w14:textId="78E397A6" w:rsidR="00243FDA" w:rsidRPr="00B8175C" w:rsidRDefault="00243FDA"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 xml:space="preserve">Hospital </w:t>
            </w:r>
            <w:r w:rsidR="00B8175C" w:rsidRPr="00B8175C">
              <w:rPr>
                <w:rFonts w:asciiTheme="majorBidi" w:hAnsiTheme="majorBidi" w:cstheme="majorBidi"/>
                <w:color w:val="1F3864" w:themeColor="accent1" w:themeShade="80"/>
                <w:sz w:val="20"/>
                <w:szCs w:val="20"/>
              </w:rPr>
              <w:t>Data</w:t>
            </w:r>
          </w:p>
        </w:tc>
        <w:tc>
          <w:tcPr>
            <w:tcW w:w="450" w:type="dxa"/>
            <w:vAlign w:val="center"/>
          </w:tcPr>
          <w:p w14:paraId="7595B83A" w14:textId="77777777" w:rsidR="00243FDA" w:rsidRPr="00B8175C" w:rsidRDefault="00243FDA" w:rsidP="00F67B0A">
            <w:pPr>
              <w:ind w:right="43"/>
              <w:jc w:val="center"/>
              <w:rPr>
                <w:rFonts w:asciiTheme="majorBidi" w:hAnsiTheme="majorBidi" w:cstheme="majorBidi"/>
                <w:color w:val="1F3864" w:themeColor="accent1" w:themeShade="80"/>
                <w:sz w:val="20"/>
                <w:szCs w:val="20"/>
              </w:rPr>
            </w:pPr>
          </w:p>
        </w:tc>
        <w:tc>
          <w:tcPr>
            <w:tcW w:w="2568" w:type="dxa"/>
            <w:vAlign w:val="center"/>
          </w:tcPr>
          <w:p w14:paraId="355F67CD" w14:textId="0F4121F7" w:rsidR="00243FDA" w:rsidRPr="00B8175C" w:rsidRDefault="00B8175C" w:rsidP="00F67B0A">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بيانات</w:t>
            </w:r>
            <w:r w:rsidR="00243FDA" w:rsidRPr="00B8175C">
              <w:rPr>
                <w:rFonts w:asciiTheme="majorBidi" w:hAnsiTheme="majorBidi" w:cstheme="majorBidi"/>
                <w:color w:val="1F3864" w:themeColor="accent1" w:themeShade="80"/>
                <w:sz w:val="20"/>
                <w:szCs w:val="20"/>
                <w:rtl/>
              </w:rPr>
              <w:t xml:space="preserve"> المالية</w:t>
            </w:r>
          </w:p>
          <w:p w14:paraId="0BC98DB2" w14:textId="427B6988" w:rsidR="00243FDA" w:rsidRPr="00B8175C" w:rsidRDefault="00243FDA" w:rsidP="00F67B0A">
            <w:pPr>
              <w:ind w:right="43"/>
              <w:jc w:val="center"/>
              <w:rPr>
                <w:rFonts w:asciiTheme="majorBidi" w:hAnsiTheme="majorBidi" w:cstheme="majorBidi"/>
                <w:color w:val="1F3864" w:themeColor="accent1" w:themeShade="80"/>
                <w:sz w:val="20"/>
                <w:szCs w:val="20"/>
                <w:lang w:val="en-GB"/>
              </w:rPr>
            </w:pPr>
            <w:r w:rsidRPr="00B8175C">
              <w:rPr>
                <w:rFonts w:asciiTheme="majorBidi" w:hAnsiTheme="majorBidi" w:cstheme="majorBidi"/>
                <w:color w:val="1F3864" w:themeColor="accent1" w:themeShade="80"/>
                <w:sz w:val="20"/>
                <w:szCs w:val="20"/>
              </w:rPr>
              <w:t xml:space="preserve">Financial </w:t>
            </w:r>
            <w:r w:rsidR="00B8175C" w:rsidRPr="00B8175C">
              <w:rPr>
                <w:rFonts w:asciiTheme="majorBidi" w:hAnsiTheme="majorBidi" w:cstheme="majorBidi"/>
                <w:color w:val="1F3864" w:themeColor="accent1" w:themeShade="80"/>
                <w:sz w:val="20"/>
                <w:szCs w:val="20"/>
                <w:lang w:val="en-GB"/>
              </w:rPr>
              <w:t>Data</w:t>
            </w:r>
          </w:p>
        </w:tc>
        <w:tc>
          <w:tcPr>
            <w:tcW w:w="565" w:type="dxa"/>
            <w:vAlign w:val="center"/>
          </w:tcPr>
          <w:p w14:paraId="4E4DAC9F" w14:textId="77777777" w:rsidR="00243FDA" w:rsidRPr="00B8175C" w:rsidRDefault="00243FDA" w:rsidP="00F67B0A">
            <w:pPr>
              <w:ind w:right="43"/>
              <w:jc w:val="center"/>
              <w:rPr>
                <w:rFonts w:asciiTheme="majorBidi" w:hAnsiTheme="majorBidi" w:cstheme="majorBidi"/>
                <w:color w:val="1F3864" w:themeColor="accent1" w:themeShade="80"/>
                <w:sz w:val="20"/>
                <w:szCs w:val="20"/>
              </w:rPr>
            </w:pPr>
          </w:p>
        </w:tc>
        <w:tc>
          <w:tcPr>
            <w:tcW w:w="2352" w:type="dxa"/>
            <w:vAlign w:val="center"/>
          </w:tcPr>
          <w:p w14:paraId="75D486BD" w14:textId="0E15ACAD" w:rsidR="00243FDA" w:rsidRPr="00B8175C" w:rsidRDefault="00B8175C" w:rsidP="00F67B0A">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 xml:space="preserve">بيانات الكليات </w:t>
            </w:r>
          </w:p>
          <w:p w14:paraId="14E42A21" w14:textId="3505590A" w:rsidR="00243FDA" w:rsidRPr="00B8175C" w:rsidRDefault="00B8175C"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Colleges Data</w:t>
            </w:r>
          </w:p>
        </w:tc>
      </w:tr>
      <w:tr w:rsidR="00243FDA" w:rsidRPr="00B8175C" w14:paraId="5BB726DC" w14:textId="77777777" w:rsidTr="00F67B0A">
        <w:trPr>
          <w:trHeight w:val="485"/>
        </w:trPr>
        <w:tc>
          <w:tcPr>
            <w:tcW w:w="445" w:type="dxa"/>
          </w:tcPr>
          <w:p w14:paraId="3F82CE06" w14:textId="77777777" w:rsidR="00243FDA" w:rsidRPr="00B8175C" w:rsidRDefault="00243FDA" w:rsidP="00243FDA">
            <w:pPr>
              <w:jc w:val="center"/>
              <w:rPr>
                <w:rFonts w:asciiTheme="majorBidi" w:hAnsiTheme="majorBidi" w:cstheme="majorBidi"/>
                <w:color w:val="222A35" w:themeColor="text2" w:themeShade="80"/>
                <w:sz w:val="24"/>
                <w:szCs w:val="24"/>
              </w:rPr>
            </w:pPr>
          </w:p>
        </w:tc>
        <w:tc>
          <w:tcPr>
            <w:tcW w:w="2970" w:type="dxa"/>
            <w:vAlign w:val="center"/>
          </w:tcPr>
          <w:p w14:paraId="18268D08" w14:textId="2E809C4E" w:rsidR="00243FDA" w:rsidRPr="00B8175C" w:rsidRDefault="00243FDA"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Other</w:t>
            </w:r>
            <w:r w:rsidR="00B8175C" w:rsidRPr="00B8175C">
              <w:rPr>
                <w:rFonts w:asciiTheme="majorBidi" w:hAnsiTheme="majorBidi" w:cstheme="majorBidi"/>
                <w:color w:val="1F3864" w:themeColor="accent1" w:themeShade="80"/>
                <w:sz w:val="20"/>
                <w:szCs w:val="20"/>
              </w:rPr>
              <w:t>s</w:t>
            </w:r>
          </w:p>
        </w:tc>
        <w:tc>
          <w:tcPr>
            <w:tcW w:w="450" w:type="dxa"/>
            <w:vAlign w:val="center"/>
          </w:tcPr>
          <w:p w14:paraId="19FD1F03" w14:textId="77777777" w:rsidR="00243FDA" w:rsidRPr="00B8175C" w:rsidRDefault="00243FDA" w:rsidP="00F67B0A">
            <w:pPr>
              <w:ind w:right="43"/>
              <w:jc w:val="center"/>
              <w:rPr>
                <w:rFonts w:asciiTheme="majorBidi" w:hAnsiTheme="majorBidi" w:cstheme="majorBidi"/>
                <w:color w:val="1F3864" w:themeColor="accent1" w:themeShade="80"/>
                <w:sz w:val="20"/>
                <w:szCs w:val="20"/>
              </w:rPr>
            </w:pPr>
          </w:p>
        </w:tc>
        <w:tc>
          <w:tcPr>
            <w:tcW w:w="2568" w:type="dxa"/>
            <w:vAlign w:val="center"/>
          </w:tcPr>
          <w:p w14:paraId="0C25FEAA" w14:textId="17ECC1CD" w:rsidR="00243FDA" w:rsidRPr="00B8175C" w:rsidRDefault="00B8175C" w:rsidP="00F67B0A">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بيانات</w:t>
            </w:r>
            <w:r w:rsidR="00243FDA" w:rsidRPr="00B8175C">
              <w:rPr>
                <w:rFonts w:asciiTheme="majorBidi" w:hAnsiTheme="majorBidi" w:cstheme="majorBidi"/>
                <w:color w:val="1F3864" w:themeColor="accent1" w:themeShade="80"/>
                <w:sz w:val="20"/>
                <w:szCs w:val="20"/>
                <w:rtl/>
              </w:rPr>
              <w:t xml:space="preserve"> الابتعاث</w:t>
            </w:r>
          </w:p>
          <w:p w14:paraId="1E9B64EC" w14:textId="05A4B693" w:rsidR="00243FDA" w:rsidRPr="00B8175C" w:rsidRDefault="00243FDA"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 xml:space="preserve">Scholarship </w:t>
            </w:r>
            <w:r w:rsidR="00B8175C" w:rsidRPr="00B8175C">
              <w:rPr>
                <w:rFonts w:asciiTheme="majorBidi" w:hAnsiTheme="majorBidi" w:cstheme="majorBidi"/>
                <w:color w:val="1F3864" w:themeColor="accent1" w:themeShade="80"/>
                <w:sz w:val="20"/>
                <w:szCs w:val="20"/>
              </w:rPr>
              <w:t>Data</w:t>
            </w:r>
          </w:p>
        </w:tc>
        <w:tc>
          <w:tcPr>
            <w:tcW w:w="565" w:type="dxa"/>
            <w:vAlign w:val="center"/>
          </w:tcPr>
          <w:p w14:paraId="4A7B795E" w14:textId="77777777" w:rsidR="00243FDA" w:rsidRPr="00B8175C" w:rsidRDefault="00243FDA" w:rsidP="00F67B0A">
            <w:pPr>
              <w:ind w:right="43"/>
              <w:jc w:val="center"/>
              <w:rPr>
                <w:rFonts w:asciiTheme="majorBidi" w:hAnsiTheme="majorBidi" w:cstheme="majorBidi"/>
                <w:color w:val="1F3864" w:themeColor="accent1" w:themeShade="80"/>
                <w:sz w:val="20"/>
                <w:szCs w:val="20"/>
              </w:rPr>
            </w:pPr>
          </w:p>
        </w:tc>
        <w:tc>
          <w:tcPr>
            <w:tcW w:w="2352" w:type="dxa"/>
            <w:vAlign w:val="center"/>
          </w:tcPr>
          <w:p w14:paraId="29561E02" w14:textId="7E39A3F2" w:rsidR="00243FDA" w:rsidRPr="00B8175C" w:rsidRDefault="00B8175C" w:rsidP="00F67B0A">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بيانات</w:t>
            </w:r>
            <w:r w:rsidR="00243FDA" w:rsidRPr="00B8175C">
              <w:rPr>
                <w:rFonts w:asciiTheme="majorBidi" w:hAnsiTheme="majorBidi" w:cstheme="majorBidi"/>
                <w:color w:val="1F3864" w:themeColor="accent1" w:themeShade="80"/>
                <w:sz w:val="20"/>
                <w:szCs w:val="20"/>
                <w:rtl/>
              </w:rPr>
              <w:t xml:space="preserve"> التدريب</w:t>
            </w:r>
          </w:p>
          <w:p w14:paraId="7DEBD77F" w14:textId="787C6D00" w:rsidR="00243FDA" w:rsidRPr="00B8175C" w:rsidRDefault="00243FDA"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 xml:space="preserve">Training </w:t>
            </w:r>
            <w:r w:rsidR="00B8175C" w:rsidRPr="00B8175C">
              <w:rPr>
                <w:rFonts w:asciiTheme="majorBidi" w:hAnsiTheme="majorBidi" w:cstheme="majorBidi"/>
                <w:color w:val="1F3864" w:themeColor="accent1" w:themeShade="80"/>
                <w:sz w:val="20"/>
                <w:szCs w:val="20"/>
              </w:rPr>
              <w:t>Data</w:t>
            </w:r>
          </w:p>
        </w:tc>
      </w:tr>
    </w:tbl>
    <w:p w14:paraId="16464238" w14:textId="753DF317" w:rsidR="00FE14BF" w:rsidRPr="00B8175C" w:rsidRDefault="00FE14BF" w:rsidP="00FE14BF">
      <w:pPr>
        <w:jc w:val="center"/>
        <w:rPr>
          <w:rFonts w:asciiTheme="majorBidi" w:hAnsiTheme="majorBidi" w:cstheme="majorBidi"/>
          <w:color w:val="222A35" w:themeColor="text2" w:themeShade="80"/>
          <w:sz w:val="24"/>
          <w:szCs w:val="24"/>
          <w:rtl/>
        </w:rPr>
      </w:pPr>
    </w:p>
    <w:p w14:paraId="18890A75" w14:textId="3363BC7A" w:rsidR="00FE14BF" w:rsidRPr="00071843" w:rsidRDefault="00071843" w:rsidP="00071843">
      <w:pPr>
        <w:bidi/>
        <w:rPr>
          <w:rFonts w:asciiTheme="majorBidi" w:hAnsiTheme="majorBidi" w:cstheme="majorBidi"/>
          <w:b/>
          <w:bCs/>
          <w:color w:val="002060"/>
          <w:sz w:val="28"/>
          <w:szCs w:val="28"/>
        </w:rPr>
      </w:pPr>
      <w:r w:rsidRPr="00071843">
        <w:rPr>
          <w:rFonts w:asciiTheme="majorBidi" w:hAnsiTheme="majorBidi" w:cstheme="majorBidi" w:hint="cs"/>
          <w:b/>
          <w:bCs/>
          <w:color w:val="002060"/>
          <w:sz w:val="28"/>
          <w:szCs w:val="28"/>
          <w:rtl/>
        </w:rPr>
        <w:t xml:space="preserve">معلومات إضافية </w:t>
      </w:r>
      <w:r w:rsidRPr="00071843">
        <w:rPr>
          <w:rFonts w:asciiTheme="majorBidi" w:hAnsiTheme="majorBidi" w:cstheme="majorBidi"/>
          <w:b/>
          <w:bCs/>
          <w:color w:val="002060"/>
          <w:sz w:val="28"/>
          <w:szCs w:val="28"/>
        </w:rPr>
        <w:t>Additional Data</w:t>
      </w:r>
    </w:p>
    <w:tbl>
      <w:tblPr>
        <w:tblStyle w:val="TableGrid"/>
        <w:tblW w:w="0" w:type="auto"/>
        <w:tblLook w:val="04A0" w:firstRow="1" w:lastRow="0" w:firstColumn="1" w:lastColumn="0" w:noHBand="0" w:noVBand="1"/>
      </w:tblPr>
      <w:tblGrid>
        <w:gridCol w:w="6565"/>
        <w:gridCol w:w="2785"/>
      </w:tblGrid>
      <w:tr w:rsidR="008D1705" w:rsidRPr="00B8175C" w14:paraId="6D3AD4D5" w14:textId="77777777" w:rsidTr="00F67B0A">
        <w:tc>
          <w:tcPr>
            <w:tcW w:w="6565" w:type="dxa"/>
          </w:tcPr>
          <w:p w14:paraId="1247AB4E" w14:textId="77777777" w:rsidR="00F67B0A" w:rsidRPr="00B8175C" w:rsidRDefault="00F67B0A" w:rsidP="008D1705">
            <w:pPr>
              <w:ind w:right="43"/>
              <w:jc w:val="center"/>
              <w:rPr>
                <w:rFonts w:asciiTheme="majorBidi" w:hAnsiTheme="majorBidi" w:cstheme="majorBidi"/>
                <w:color w:val="1F3864" w:themeColor="accent1" w:themeShade="80"/>
                <w:sz w:val="20"/>
                <w:szCs w:val="20"/>
              </w:rPr>
            </w:pPr>
          </w:p>
        </w:tc>
        <w:tc>
          <w:tcPr>
            <w:tcW w:w="2785" w:type="dxa"/>
          </w:tcPr>
          <w:p w14:paraId="34F1D66E" w14:textId="119B802A" w:rsidR="00F67B0A" w:rsidRPr="00B8175C" w:rsidRDefault="00F67B0A"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tl/>
              </w:rPr>
              <w:t>نبذة مختصرة عن طبيعة المستخدم وال</w:t>
            </w:r>
            <w:r w:rsidR="00B8175C" w:rsidRPr="00B8175C">
              <w:rPr>
                <w:rFonts w:asciiTheme="majorBidi" w:hAnsiTheme="majorBidi" w:cstheme="majorBidi"/>
                <w:color w:val="1F3864" w:themeColor="accent1" w:themeShade="80"/>
                <w:sz w:val="20"/>
                <w:szCs w:val="20"/>
                <w:rtl/>
              </w:rPr>
              <w:t>بيانات</w:t>
            </w:r>
            <w:r w:rsidRPr="00B8175C">
              <w:rPr>
                <w:rFonts w:asciiTheme="majorBidi" w:hAnsiTheme="majorBidi" w:cstheme="majorBidi"/>
                <w:color w:val="1F3864" w:themeColor="accent1" w:themeShade="80"/>
                <w:sz w:val="20"/>
                <w:szCs w:val="20"/>
                <w:rtl/>
              </w:rPr>
              <w:t xml:space="preserve"> المصرح بالاطلاع عليها</w:t>
            </w:r>
          </w:p>
          <w:p w14:paraId="628396BE" w14:textId="2460099B" w:rsidR="00F67B0A" w:rsidRPr="00B8175C" w:rsidRDefault="00F67B0A"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 xml:space="preserve">Brief Description about the user and the information required to </w:t>
            </w:r>
            <w:r w:rsidR="006C3317">
              <w:rPr>
                <w:rFonts w:asciiTheme="majorBidi" w:hAnsiTheme="majorBidi" w:cstheme="majorBidi"/>
                <w:color w:val="1F3864" w:themeColor="accent1" w:themeShade="80"/>
                <w:sz w:val="20"/>
                <w:szCs w:val="20"/>
              </w:rPr>
              <w:t>access</w:t>
            </w:r>
          </w:p>
        </w:tc>
      </w:tr>
      <w:tr w:rsidR="008D1705" w:rsidRPr="00B8175C" w14:paraId="1C767289" w14:textId="77777777" w:rsidTr="00F67B0A">
        <w:tc>
          <w:tcPr>
            <w:tcW w:w="6565" w:type="dxa"/>
          </w:tcPr>
          <w:p w14:paraId="0503D91B" w14:textId="77777777" w:rsidR="00F67B0A" w:rsidRPr="00B8175C" w:rsidRDefault="00F67B0A" w:rsidP="008D1705">
            <w:pPr>
              <w:ind w:right="43"/>
              <w:jc w:val="center"/>
              <w:rPr>
                <w:rFonts w:asciiTheme="majorBidi" w:hAnsiTheme="majorBidi" w:cstheme="majorBidi"/>
                <w:color w:val="1F3864" w:themeColor="accent1" w:themeShade="80"/>
                <w:sz w:val="20"/>
                <w:szCs w:val="20"/>
              </w:rPr>
            </w:pPr>
          </w:p>
        </w:tc>
        <w:tc>
          <w:tcPr>
            <w:tcW w:w="2785" w:type="dxa"/>
          </w:tcPr>
          <w:p w14:paraId="46B221FE" w14:textId="77777777" w:rsidR="00F67B0A" w:rsidRPr="00B8175C" w:rsidRDefault="00F67B0A"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tl/>
              </w:rPr>
              <w:t>نبذة مختصرة عن طبيعة القيود الخاصة بالبيانات والتي لا يطلع عليها المستخدم</w:t>
            </w:r>
          </w:p>
          <w:p w14:paraId="7FAC9FAB" w14:textId="0C35BCA8" w:rsidR="00F67B0A" w:rsidRPr="00B8175C" w:rsidRDefault="00F67B0A" w:rsidP="00F67B0A">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 xml:space="preserve">Brief Description about the data </w:t>
            </w:r>
            <w:r w:rsidR="00071843">
              <w:rPr>
                <w:rFonts w:asciiTheme="majorBidi" w:hAnsiTheme="majorBidi" w:cstheme="majorBidi"/>
                <w:color w:val="1F3864" w:themeColor="accent1" w:themeShade="80"/>
                <w:sz w:val="20"/>
                <w:szCs w:val="20"/>
              </w:rPr>
              <w:t>the user is not allowed to access</w:t>
            </w:r>
          </w:p>
        </w:tc>
      </w:tr>
    </w:tbl>
    <w:p w14:paraId="31E11F88" w14:textId="77777777" w:rsidR="00071843" w:rsidRDefault="00071843" w:rsidP="00071843">
      <w:pPr>
        <w:bidi/>
        <w:rPr>
          <w:rFonts w:asciiTheme="majorBidi" w:hAnsiTheme="majorBidi" w:cstheme="majorBidi"/>
          <w:b/>
          <w:bCs/>
          <w:color w:val="002060"/>
          <w:sz w:val="28"/>
          <w:szCs w:val="28"/>
        </w:rPr>
      </w:pPr>
    </w:p>
    <w:p w14:paraId="467BF37E" w14:textId="13189C4D" w:rsidR="00F67B0A" w:rsidRPr="00071843" w:rsidRDefault="009E0051" w:rsidP="00071843">
      <w:pPr>
        <w:bidi/>
        <w:rPr>
          <w:rFonts w:asciiTheme="majorBidi" w:hAnsiTheme="majorBidi" w:cstheme="majorBidi"/>
          <w:b/>
          <w:bCs/>
          <w:color w:val="002060"/>
          <w:sz w:val="28"/>
          <w:szCs w:val="28"/>
        </w:rPr>
      </w:pPr>
      <w:r w:rsidRPr="00071843">
        <w:rPr>
          <w:rFonts w:asciiTheme="majorBidi" w:hAnsiTheme="majorBidi" w:cstheme="majorBidi"/>
          <w:b/>
          <w:bCs/>
          <w:color w:val="002060"/>
          <w:sz w:val="28"/>
          <w:szCs w:val="28"/>
          <w:rtl/>
        </w:rPr>
        <w:t>بيانات الطرفين</w:t>
      </w:r>
      <w:r w:rsidRPr="00071843">
        <w:rPr>
          <w:rFonts w:asciiTheme="majorBidi" w:hAnsiTheme="majorBidi" w:cstheme="majorBidi"/>
          <w:b/>
          <w:bCs/>
          <w:color w:val="002060"/>
          <w:sz w:val="28"/>
          <w:szCs w:val="28"/>
        </w:rPr>
        <w:t xml:space="preserve"> Both Parties Data</w:t>
      </w:r>
      <w:r w:rsidR="00C60C9A">
        <w:rPr>
          <w:rFonts w:asciiTheme="majorBidi" w:hAnsiTheme="majorBidi" w:cstheme="majorBidi"/>
          <w:b/>
          <w:bCs/>
          <w:color w:val="002060"/>
          <w:sz w:val="28"/>
          <w:szCs w:val="28"/>
        </w:rPr>
        <w:t xml:space="preserve"> </w:t>
      </w:r>
    </w:p>
    <w:p w14:paraId="19149A9B" w14:textId="1B0E7A7C" w:rsidR="00F67B0A" w:rsidRPr="00B8175C" w:rsidRDefault="00F67B0A" w:rsidP="00F67B0A">
      <w:pPr>
        <w:tabs>
          <w:tab w:val="left" w:pos="8430"/>
        </w:tabs>
        <w:jc w:val="center"/>
        <w:rPr>
          <w:rFonts w:asciiTheme="majorBidi" w:hAnsiTheme="majorBidi" w:cstheme="majorBidi"/>
          <w:color w:val="222A35" w:themeColor="text2" w:themeShade="80"/>
          <w:sz w:val="20"/>
          <w:szCs w:val="20"/>
          <w:rtl/>
        </w:rPr>
      </w:pPr>
    </w:p>
    <w:tbl>
      <w:tblPr>
        <w:tblStyle w:val="TableGrid"/>
        <w:tblW w:w="0" w:type="auto"/>
        <w:tblLook w:val="04A0" w:firstRow="1" w:lastRow="0" w:firstColumn="1" w:lastColumn="0" w:noHBand="0" w:noVBand="1"/>
      </w:tblPr>
      <w:tblGrid>
        <w:gridCol w:w="2337"/>
        <w:gridCol w:w="2337"/>
        <w:gridCol w:w="2338"/>
        <w:gridCol w:w="2338"/>
      </w:tblGrid>
      <w:tr w:rsidR="009E0051" w:rsidRPr="00B8175C" w14:paraId="19B5E470" w14:textId="77777777" w:rsidTr="00314707">
        <w:tc>
          <w:tcPr>
            <w:tcW w:w="2337" w:type="dxa"/>
          </w:tcPr>
          <w:p w14:paraId="7F49D696" w14:textId="77777777" w:rsidR="009E0051" w:rsidRPr="00B8175C" w:rsidRDefault="009E0051" w:rsidP="009E0051">
            <w:pPr>
              <w:ind w:right="43"/>
              <w:jc w:val="center"/>
              <w:rPr>
                <w:rFonts w:asciiTheme="majorBidi" w:hAnsiTheme="majorBidi" w:cstheme="majorBidi"/>
                <w:color w:val="222A35" w:themeColor="text2" w:themeShade="80"/>
                <w:sz w:val="20"/>
                <w:szCs w:val="20"/>
              </w:rPr>
            </w:pPr>
          </w:p>
        </w:tc>
        <w:tc>
          <w:tcPr>
            <w:tcW w:w="2337" w:type="dxa"/>
          </w:tcPr>
          <w:p w14:paraId="5A8CA1B8" w14:textId="302E5DD5" w:rsidR="009E0051" w:rsidRPr="00B8175C" w:rsidRDefault="009E0051" w:rsidP="00B8175C">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 xml:space="preserve">اسم ممثل </w:t>
            </w:r>
            <w:r w:rsidR="00EC34F7" w:rsidRPr="00B8175C">
              <w:rPr>
                <w:rFonts w:asciiTheme="majorBidi" w:hAnsiTheme="majorBidi" w:cstheme="majorBidi"/>
                <w:color w:val="1F3864" w:themeColor="accent1" w:themeShade="80"/>
                <w:sz w:val="20"/>
                <w:szCs w:val="20"/>
                <w:rtl/>
              </w:rPr>
              <w:t>مكتب إدارة البيانات</w:t>
            </w:r>
          </w:p>
          <w:p w14:paraId="4EBA3FE3" w14:textId="6BD41589" w:rsidR="009E0051" w:rsidRPr="00B8175C" w:rsidRDefault="009E0051" w:rsidP="00B8175C">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DSU Responsible Name</w:t>
            </w:r>
          </w:p>
        </w:tc>
        <w:tc>
          <w:tcPr>
            <w:tcW w:w="2338" w:type="dxa"/>
          </w:tcPr>
          <w:p w14:paraId="5A31C9FF" w14:textId="77777777" w:rsidR="009E0051" w:rsidRPr="00B8175C" w:rsidRDefault="009E0051" w:rsidP="009E0051">
            <w:pPr>
              <w:ind w:right="43"/>
              <w:jc w:val="center"/>
              <w:rPr>
                <w:rFonts w:asciiTheme="majorBidi" w:hAnsiTheme="majorBidi" w:cstheme="majorBidi"/>
                <w:color w:val="222A35" w:themeColor="text2" w:themeShade="80"/>
                <w:sz w:val="20"/>
                <w:szCs w:val="20"/>
              </w:rPr>
            </w:pPr>
          </w:p>
        </w:tc>
        <w:tc>
          <w:tcPr>
            <w:tcW w:w="2338" w:type="dxa"/>
            <w:vAlign w:val="center"/>
          </w:tcPr>
          <w:p w14:paraId="5A47D4A9" w14:textId="3E189811" w:rsidR="009E0051" w:rsidRPr="00B8175C" w:rsidRDefault="009E0051" w:rsidP="008D1705">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tl/>
              </w:rPr>
              <w:t>اسم مقدم الطلب</w:t>
            </w:r>
          </w:p>
          <w:p w14:paraId="431F1002" w14:textId="2E83F2A6" w:rsidR="009E0051" w:rsidRPr="00B8175C" w:rsidRDefault="009E0051" w:rsidP="008D1705">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The requestor Name</w:t>
            </w:r>
          </w:p>
        </w:tc>
      </w:tr>
      <w:tr w:rsidR="009E0051" w:rsidRPr="00B8175C" w14:paraId="310CDFC7" w14:textId="77777777" w:rsidTr="00314707">
        <w:tc>
          <w:tcPr>
            <w:tcW w:w="2337" w:type="dxa"/>
          </w:tcPr>
          <w:p w14:paraId="720949A4" w14:textId="77777777" w:rsidR="009E0051" w:rsidRPr="00B8175C" w:rsidRDefault="009E0051" w:rsidP="009E0051">
            <w:pPr>
              <w:ind w:right="43"/>
              <w:jc w:val="center"/>
              <w:rPr>
                <w:rFonts w:asciiTheme="majorBidi" w:hAnsiTheme="majorBidi" w:cstheme="majorBidi"/>
                <w:color w:val="222A35" w:themeColor="text2" w:themeShade="80"/>
                <w:sz w:val="20"/>
                <w:szCs w:val="20"/>
              </w:rPr>
            </w:pPr>
          </w:p>
        </w:tc>
        <w:tc>
          <w:tcPr>
            <w:tcW w:w="2337" w:type="dxa"/>
          </w:tcPr>
          <w:p w14:paraId="2BEDF182" w14:textId="6C28BBE0" w:rsidR="009E0051" w:rsidRPr="00B8175C" w:rsidRDefault="00071843" w:rsidP="00B8175C">
            <w:pPr>
              <w:ind w:right="43"/>
              <w:jc w:val="center"/>
              <w:rPr>
                <w:rFonts w:asciiTheme="majorBidi" w:hAnsiTheme="majorBidi" w:cstheme="majorBidi"/>
                <w:color w:val="1F3864" w:themeColor="accent1" w:themeShade="80"/>
                <w:sz w:val="20"/>
                <w:szCs w:val="20"/>
                <w:rtl/>
              </w:rPr>
            </w:pPr>
            <w:r>
              <w:rPr>
                <w:rFonts w:asciiTheme="majorBidi" w:hAnsiTheme="majorBidi" w:cstheme="majorBidi" w:hint="cs"/>
                <w:color w:val="1F3864" w:themeColor="accent1" w:themeShade="80"/>
                <w:sz w:val="20"/>
                <w:szCs w:val="20"/>
                <w:rtl/>
              </w:rPr>
              <w:t>المسمى</w:t>
            </w:r>
            <w:r w:rsidR="00B8175C" w:rsidRPr="00B8175C">
              <w:rPr>
                <w:rFonts w:asciiTheme="majorBidi" w:hAnsiTheme="majorBidi" w:cstheme="majorBidi"/>
                <w:color w:val="1F3864" w:themeColor="accent1" w:themeShade="80"/>
                <w:sz w:val="20"/>
                <w:szCs w:val="20"/>
                <w:rtl/>
              </w:rPr>
              <w:t xml:space="preserve"> الوظيفي</w:t>
            </w:r>
          </w:p>
          <w:p w14:paraId="695B182E" w14:textId="3AF3A5DA" w:rsidR="00B8175C" w:rsidRPr="00B8175C" w:rsidRDefault="00B8175C" w:rsidP="00B8175C">
            <w:pPr>
              <w:ind w:right="43"/>
              <w:jc w:val="center"/>
              <w:rPr>
                <w:rFonts w:asciiTheme="majorBidi" w:hAnsiTheme="majorBidi" w:cstheme="majorBidi"/>
                <w:color w:val="1F3864" w:themeColor="accent1" w:themeShade="80"/>
                <w:sz w:val="20"/>
                <w:szCs w:val="20"/>
                <w:lang w:val="en-GB"/>
              </w:rPr>
            </w:pPr>
            <w:r w:rsidRPr="00B8175C">
              <w:rPr>
                <w:rFonts w:asciiTheme="majorBidi" w:hAnsiTheme="majorBidi" w:cstheme="majorBidi"/>
                <w:color w:val="1F3864" w:themeColor="accent1" w:themeShade="80"/>
                <w:sz w:val="20"/>
                <w:szCs w:val="20"/>
                <w:lang w:val="en-GB"/>
              </w:rPr>
              <w:t>Job position</w:t>
            </w:r>
          </w:p>
        </w:tc>
        <w:tc>
          <w:tcPr>
            <w:tcW w:w="2338" w:type="dxa"/>
          </w:tcPr>
          <w:p w14:paraId="66BB8370" w14:textId="77777777" w:rsidR="009E0051" w:rsidRPr="00B8175C" w:rsidRDefault="009E0051" w:rsidP="009E0051">
            <w:pPr>
              <w:ind w:right="43"/>
              <w:jc w:val="center"/>
              <w:rPr>
                <w:rFonts w:asciiTheme="majorBidi" w:hAnsiTheme="majorBidi" w:cstheme="majorBidi"/>
                <w:color w:val="222A35" w:themeColor="text2" w:themeShade="80"/>
                <w:sz w:val="20"/>
                <w:szCs w:val="20"/>
              </w:rPr>
            </w:pPr>
          </w:p>
        </w:tc>
        <w:tc>
          <w:tcPr>
            <w:tcW w:w="2338" w:type="dxa"/>
            <w:vAlign w:val="center"/>
          </w:tcPr>
          <w:p w14:paraId="64058638" w14:textId="77777777" w:rsidR="009E0051" w:rsidRPr="00B8175C" w:rsidRDefault="009E0051" w:rsidP="008D1705">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منصب مقدم الطلب</w:t>
            </w:r>
          </w:p>
          <w:p w14:paraId="42AE3AA7" w14:textId="3ED90EDD" w:rsidR="009E0051" w:rsidRPr="00B8175C" w:rsidRDefault="009E0051" w:rsidP="008D1705">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The requestor Position</w:t>
            </w:r>
          </w:p>
        </w:tc>
      </w:tr>
      <w:tr w:rsidR="009E0051" w:rsidRPr="00B8175C" w14:paraId="6AEE98BE" w14:textId="77777777" w:rsidTr="00314707">
        <w:tc>
          <w:tcPr>
            <w:tcW w:w="2337" w:type="dxa"/>
          </w:tcPr>
          <w:p w14:paraId="55F1973B" w14:textId="77777777" w:rsidR="009E0051" w:rsidRPr="00B8175C" w:rsidRDefault="009E0051" w:rsidP="009E0051">
            <w:pPr>
              <w:ind w:right="43"/>
              <w:jc w:val="center"/>
              <w:rPr>
                <w:rFonts w:asciiTheme="majorBidi" w:hAnsiTheme="majorBidi" w:cstheme="majorBidi"/>
                <w:color w:val="222A35" w:themeColor="text2" w:themeShade="80"/>
                <w:sz w:val="20"/>
                <w:szCs w:val="20"/>
              </w:rPr>
            </w:pPr>
          </w:p>
        </w:tc>
        <w:tc>
          <w:tcPr>
            <w:tcW w:w="2337" w:type="dxa"/>
          </w:tcPr>
          <w:p w14:paraId="61AC1EFC" w14:textId="7DD292B6" w:rsidR="009E0051" w:rsidRPr="00B8175C" w:rsidRDefault="00EC34F7" w:rsidP="00B8175C">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توقيع ممثل مكتب إدارة البيانات</w:t>
            </w:r>
          </w:p>
          <w:p w14:paraId="30438648" w14:textId="1EA36A86" w:rsidR="009E0051" w:rsidRPr="00B8175C" w:rsidRDefault="009E0051" w:rsidP="00B8175C">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DSU Rep. sign</w:t>
            </w:r>
          </w:p>
        </w:tc>
        <w:tc>
          <w:tcPr>
            <w:tcW w:w="2338" w:type="dxa"/>
          </w:tcPr>
          <w:p w14:paraId="29833573" w14:textId="77777777" w:rsidR="009E0051" w:rsidRPr="00B8175C" w:rsidRDefault="009E0051" w:rsidP="009E0051">
            <w:pPr>
              <w:ind w:right="43"/>
              <w:jc w:val="center"/>
              <w:rPr>
                <w:rFonts w:asciiTheme="majorBidi" w:hAnsiTheme="majorBidi" w:cstheme="majorBidi"/>
                <w:color w:val="1F3864" w:themeColor="accent1" w:themeShade="80"/>
                <w:sz w:val="20"/>
                <w:szCs w:val="20"/>
              </w:rPr>
            </w:pPr>
          </w:p>
        </w:tc>
        <w:tc>
          <w:tcPr>
            <w:tcW w:w="2338" w:type="dxa"/>
            <w:vAlign w:val="center"/>
          </w:tcPr>
          <w:p w14:paraId="386C0972" w14:textId="77777777" w:rsidR="009E0051" w:rsidRPr="00B8175C" w:rsidRDefault="009E0051" w:rsidP="008D1705">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توقيع مقدم الطلب</w:t>
            </w:r>
          </w:p>
          <w:p w14:paraId="29A64695" w14:textId="62922D32" w:rsidR="009E0051" w:rsidRPr="00B8175C" w:rsidRDefault="009E0051" w:rsidP="008D1705">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The requestor sign</w:t>
            </w:r>
            <w:r w:rsidR="00B8175C" w:rsidRPr="00B8175C">
              <w:rPr>
                <w:rFonts w:asciiTheme="majorBidi" w:hAnsiTheme="majorBidi" w:cstheme="majorBidi"/>
                <w:color w:val="1F3864" w:themeColor="accent1" w:themeShade="80"/>
                <w:sz w:val="20"/>
                <w:szCs w:val="20"/>
              </w:rPr>
              <w:t xml:space="preserve">ature </w:t>
            </w:r>
          </w:p>
        </w:tc>
      </w:tr>
      <w:tr w:rsidR="009E0051" w:rsidRPr="00B8175C" w14:paraId="6B7B8CE6" w14:textId="77777777" w:rsidTr="00314707">
        <w:tc>
          <w:tcPr>
            <w:tcW w:w="2337" w:type="dxa"/>
          </w:tcPr>
          <w:p w14:paraId="5E66B053" w14:textId="77777777" w:rsidR="009E0051" w:rsidRPr="00B8175C" w:rsidRDefault="009E0051" w:rsidP="009E0051">
            <w:pPr>
              <w:ind w:right="43"/>
              <w:jc w:val="center"/>
              <w:rPr>
                <w:rFonts w:asciiTheme="majorBidi" w:hAnsiTheme="majorBidi" w:cstheme="majorBidi"/>
                <w:color w:val="222A35" w:themeColor="text2" w:themeShade="80"/>
                <w:sz w:val="20"/>
                <w:szCs w:val="20"/>
              </w:rPr>
            </w:pPr>
          </w:p>
        </w:tc>
        <w:tc>
          <w:tcPr>
            <w:tcW w:w="2337" w:type="dxa"/>
          </w:tcPr>
          <w:p w14:paraId="0D07CEF9" w14:textId="12534442" w:rsidR="009E0051" w:rsidRPr="00B8175C" w:rsidRDefault="00EC34F7" w:rsidP="00B8175C">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التاريخ</w:t>
            </w:r>
          </w:p>
          <w:p w14:paraId="2487515F" w14:textId="5E74979B" w:rsidR="009E0051" w:rsidRPr="00B8175C" w:rsidRDefault="009E0051" w:rsidP="00B8175C">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DSU Rep. Sign Date</w:t>
            </w:r>
          </w:p>
        </w:tc>
        <w:tc>
          <w:tcPr>
            <w:tcW w:w="2338" w:type="dxa"/>
          </w:tcPr>
          <w:p w14:paraId="76496E98" w14:textId="77777777" w:rsidR="009E0051" w:rsidRPr="00B8175C" w:rsidRDefault="009E0051" w:rsidP="009E0051">
            <w:pPr>
              <w:ind w:right="43"/>
              <w:jc w:val="center"/>
              <w:rPr>
                <w:rFonts w:asciiTheme="majorBidi" w:hAnsiTheme="majorBidi" w:cstheme="majorBidi"/>
                <w:color w:val="222A35" w:themeColor="text2" w:themeShade="80"/>
                <w:sz w:val="20"/>
                <w:szCs w:val="20"/>
              </w:rPr>
            </w:pPr>
          </w:p>
        </w:tc>
        <w:tc>
          <w:tcPr>
            <w:tcW w:w="2338" w:type="dxa"/>
            <w:vAlign w:val="center"/>
          </w:tcPr>
          <w:p w14:paraId="5BDCFC97" w14:textId="45252C32" w:rsidR="009E0051" w:rsidRPr="00B8175C" w:rsidRDefault="00EC34F7" w:rsidP="008D1705">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 xml:space="preserve">التاريخ </w:t>
            </w:r>
          </w:p>
          <w:p w14:paraId="7A24A930" w14:textId="2844307A" w:rsidR="009E0051" w:rsidRPr="00B8175C" w:rsidRDefault="009E0051" w:rsidP="008D1705">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The request Date</w:t>
            </w:r>
          </w:p>
        </w:tc>
      </w:tr>
    </w:tbl>
    <w:p w14:paraId="157D9B80" w14:textId="0EC336AC" w:rsidR="00F67B0A" w:rsidRPr="00B8175C" w:rsidRDefault="00F67B0A" w:rsidP="00F67B0A">
      <w:pPr>
        <w:tabs>
          <w:tab w:val="left" w:pos="8430"/>
        </w:tabs>
        <w:jc w:val="center"/>
        <w:rPr>
          <w:rFonts w:asciiTheme="majorBidi" w:hAnsiTheme="majorBidi" w:cstheme="majorBidi"/>
          <w:color w:val="222A35" w:themeColor="text2" w:themeShade="80"/>
          <w:sz w:val="20"/>
          <w:szCs w:val="20"/>
          <w:rtl/>
        </w:rPr>
      </w:pPr>
    </w:p>
    <w:p w14:paraId="72152EA9" w14:textId="1AD6FB6F" w:rsidR="00F67B0A" w:rsidRPr="00B8175C" w:rsidRDefault="00F67B0A" w:rsidP="008D1705">
      <w:pPr>
        <w:ind w:right="43"/>
        <w:jc w:val="center"/>
        <w:rPr>
          <w:rFonts w:asciiTheme="majorBidi" w:hAnsiTheme="majorBidi" w:cstheme="majorBidi"/>
          <w:color w:val="222A35" w:themeColor="text2" w:themeShade="80"/>
          <w:sz w:val="20"/>
          <w:szCs w:val="20"/>
        </w:rPr>
      </w:pPr>
    </w:p>
    <w:p w14:paraId="4478A10C" w14:textId="62C72D63" w:rsidR="00314707" w:rsidRPr="00B8175C" w:rsidRDefault="00314707" w:rsidP="008D1705">
      <w:pPr>
        <w:ind w:right="43"/>
        <w:jc w:val="center"/>
        <w:rPr>
          <w:rFonts w:asciiTheme="majorBidi" w:hAnsiTheme="majorBidi" w:cstheme="majorBidi"/>
          <w:color w:val="222A35" w:themeColor="text2" w:themeShade="80"/>
          <w:sz w:val="20"/>
          <w:szCs w:val="20"/>
        </w:rPr>
      </w:pPr>
    </w:p>
    <w:p w14:paraId="0E251B9D" w14:textId="40A1180C" w:rsidR="00314707" w:rsidRPr="00B8175C" w:rsidRDefault="00314707" w:rsidP="008D1705">
      <w:pPr>
        <w:ind w:right="43"/>
        <w:jc w:val="center"/>
        <w:rPr>
          <w:rFonts w:asciiTheme="majorBidi" w:hAnsiTheme="majorBidi" w:cstheme="majorBidi"/>
          <w:color w:val="222A35" w:themeColor="text2" w:themeShade="80"/>
          <w:sz w:val="20"/>
          <w:szCs w:val="20"/>
        </w:rPr>
      </w:pPr>
    </w:p>
    <w:p w14:paraId="7F245F2B" w14:textId="3163FA85" w:rsidR="00314707" w:rsidRPr="00B8175C" w:rsidRDefault="00314707" w:rsidP="008D1705">
      <w:pPr>
        <w:ind w:right="43"/>
        <w:jc w:val="center"/>
        <w:rPr>
          <w:rFonts w:asciiTheme="majorBidi" w:hAnsiTheme="majorBidi" w:cstheme="majorBidi"/>
          <w:color w:val="222A35" w:themeColor="text2" w:themeShade="80"/>
          <w:sz w:val="20"/>
          <w:szCs w:val="20"/>
        </w:rPr>
      </w:pPr>
    </w:p>
    <w:p w14:paraId="638E8A92" w14:textId="6E66DD1A" w:rsidR="00314707" w:rsidRPr="00B8175C" w:rsidRDefault="00314707" w:rsidP="008D1705">
      <w:pPr>
        <w:ind w:right="43"/>
        <w:jc w:val="center"/>
        <w:rPr>
          <w:rFonts w:asciiTheme="majorBidi" w:hAnsiTheme="majorBidi" w:cstheme="majorBidi"/>
          <w:color w:val="222A35" w:themeColor="text2" w:themeShade="80"/>
          <w:sz w:val="20"/>
          <w:szCs w:val="20"/>
        </w:rPr>
      </w:pPr>
    </w:p>
    <w:p w14:paraId="7B3D1505" w14:textId="715C5447" w:rsidR="00314707" w:rsidRPr="00B8175C" w:rsidRDefault="00314707" w:rsidP="008D1705">
      <w:pPr>
        <w:ind w:right="43"/>
        <w:jc w:val="center"/>
        <w:rPr>
          <w:rFonts w:asciiTheme="majorBidi" w:hAnsiTheme="majorBidi" w:cstheme="majorBidi"/>
          <w:color w:val="222A35" w:themeColor="text2" w:themeShade="80"/>
          <w:sz w:val="20"/>
          <w:szCs w:val="20"/>
        </w:rPr>
      </w:pPr>
    </w:p>
    <w:p w14:paraId="7E1A248C" w14:textId="77777777" w:rsidR="00314707" w:rsidRPr="00B8175C" w:rsidRDefault="00314707" w:rsidP="008D1705">
      <w:pPr>
        <w:spacing w:after="0" w:line="240" w:lineRule="auto"/>
        <w:ind w:right="43"/>
        <w:jc w:val="center"/>
        <w:rPr>
          <w:rFonts w:asciiTheme="majorBidi" w:hAnsiTheme="majorBidi" w:cstheme="majorBidi"/>
          <w:color w:val="222A35" w:themeColor="text2" w:themeShade="80"/>
          <w:sz w:val="20"/>
          <w:szCs w:val="20"/>
          <w:rtl/>
        </w:rPr>
      </w:pPr>
    </w:p>
    <w:p w14:paraId="22588571" w14:textId="020FEA78" w:rsidR="00F67B0A" w:rsidRPr="00071843" w:rsidRDefault="00071843" w:rsidP="00071843">
      <w:pPr>
        <w:bidi/>
        <w:jc w:val="both"/>
        <w:rPr>
          <w:rFonts w:asciiTheme="majorBidi" w:hAnsiTheme="majorBidi" w:cstheme="majorBidi"/>
          <w:color w:val="002060"/>
          <w:sz w:val="32"/>
          <w:szCs w:val="32"/>
          <w:lang w:val="en-GB"/>
        </w:rPr>
      </w:pPr>
      <w:r w:rsidRPr="00071843">
        <w:rPr>
          <w:rFonts w:asciiTheme="majorBidi" w:hAnsiTheme="majorBidi" w:cstheme="majorBidi" w:hint="cs"/>
          <w:b/>
          <w:bCs/>
          <w:color w:val="002060"/>
          <w:sz w:val="28"/>
          <w:szCs w:val="28"/>
          <w:rtl/>
        </w:rPr>
        <w:lastRenderedPageBreak/>
        <w:t>تعهد وإقرار</w:t>
      </w:r>
      <w:r>
        <w:rPr>
          <w:rFonts w:asciiTheme="majorBidi" w:hAnsiTheme="majorBidi" w:cstheme="majorBidi" w:hint="cs"/>
          <w:color w:val="002060"/>
          <w:sz w:val="40"/>
          <w:szCs w:val="40"/>
          <w:rtl/>
        </w:rPr>
        <w:t xml:space="preserve"> </w:t>
      </w:r>
      <w:r w:rsidRPr="00071843">
        <w:rPr>
          <w:rFonts w:asciiTheme="majorBidi" w:hAnsiTheme="majorBidi" w:cstheme="majorBidi"/>
          <w:b/>
          <w:bCs/>
          <w:color w:val="002060"/>
          <w:sz w:val="28"/>
          <w:szCs w:val="28"/>
        </w:rPr>
        <w:t xml:space="preserve">Consent </w:t>
      </w:r>
    </w:p>
    <w:p w14:paraId="691802E6" w14:textId="562F1AFD" w:rsidR="00F67B0A" w:rsidRPr="00407963" w:rsidRDefault="00407963" w:rsidP="00407963">
      <w:pPr>
        <w:pStyle w:val="ListParagraph"/>
        <w:tabs>
          <w:tab w:val="left" w:pos="8430"/>
        </w:tabs>
        <w:bidi/>
        <w:ind w:hanging="716"/>
        <w:jc w:val="both"/>
        <w:rPr>
          <w:rFonts w:asciiTheme="majorBidi" w:hAnsiTheme="majorBidi" w:cstheme="majorBidi"/>
          <w:color w:val="222A35" w:themeColor="text2" w:themeShade="80"/>
          <w:sz w:val="20"/>
          <w:szCs w:val="20"/>
          <w:rtl/>
        </w:rPr>
      </w:pPr>
      <w:r>
        <w:rPr>
          <w:rFonts w:asciiTheme="majorBidi" w:hAnsiTheme="majorBidi" w:cstheme="majorBidi"/>
          <w:color w:val="222A35" w:themeColor="text2" w:themeShade="80"/>
          <w:sz w:val="20"/>
          <w:szCs w:val="20"/>
        </w:rPr>
        <w:sym w:font="Wingdings 2" w:char="F052"/>
      </w:r>
      <w:r w:rsidR="009E0051" w:rsidRPr="00407963">
        <w:rPr>
          <w:rFonts w:asciiTheme="majorBidi" w:hAnsiTheme="majorBidi" w:cstheme="majorBidi"/>
          <w:color w:val="222A35" w:themeColor="text2" w:themeShade="80"/>
          <w:sz w:val="20"/>
          <w:szCs w:val="20"/>
          <w:rtl/>
        </w:rPr>
        <w:t>لقد قرأت ووافقت على اتفاقية عدم إفشاء ال</w:t>
      </w:r>
      <w:r w:rsidR="00B8175C" w:rsidRPr="00407963">
        <w:rPr>
          <w:rFonts w:asciiTheme="majorBidi" w:hAnsiTheme="majorBidi" w:cstheme="majorBidi"/>
          <w:color w:val="222A35" w:themeColor="text2" w:themeShade="80"/>
          <w:sz w:val="20"/>
          <w:szCs w:val="20"/>
          <w:rtl/>
        </w:rPr>
        <w:t>بيانات</w:t>
      </w:r>
      <w:r w:rsidR="009E0051" w:rsidRPr="00407963">
        <w:rPr>
          <w:rFonts w:asciiTheme="majorBidi" w:hAnsiTheme="majorBidi" w:cstheme="majorBidi"/>
          <w:color w:val="222A35" w:themeColor="text2" w:themeShade="80"/>
          <w:sz w:val="20"/>
          <w:szCs w:val="20"/>
          <w:rtl/>
        </w:rPr>
        <w:t xml:space="preserve"> المرفقة</w:t>
      </w:r>
    </w:p>
    <w:p w14:paraId="775429ED" w14:textId="238FA423" w:rsidR="009E0051" w:rsidRPr="00B8175C" w:rsidRDefault="00C62603" w:rsidP="00407963">
      <w:pPr>
        <w:tabs>
          <w:tab w:val="left" w:pos="8430"/>
        </w:tabs>
        <w:rPr>
          <w:rFonts w:asciiTheme="majorBidi" w:hAnsiTheme="majorBidi" w:cstheme="majorBidi"/>
          <w:color w:val="222A35" w:themeColor="text2" w:themeShade="80"/>
          <w:sz w:val="20"/>
          <w:szCs w:val="20"/>
          <w:rtl/>
        </w:rPr>
      </w:pPr>
      <w:r>
        <w:rPr>
          <w:rFonts w:asciiTheme="majorBidi" w:hAnsiTheme="majorBidi" w:cstheme="majorBidi"/>
          <w:color w:val="222A35" w:themeColor="text2" w:themeShade="80"/>
          <w:sz w:val="20"/>
          <w:szCs w:val="20"/>
        </w:rPr>
        <w:sym w:font="Wingdings 2" w:char="F052"/>
      </w:r>
      <w:r>
        <w:rPr>
          <w:rFonts w:asciiTheme="majorBidi" w:hAnsiTheme="majorBidi" w:cstheme="majorBidi" w:hint="cs"/>
          <w:color w:val="222A35" w:themeColor="text2" w:themeShade="80"/>
          <w:sz w:val="20"/>
          <w:szCs w:val="20"/>
          <w:rtl/>
        </w:rPr>
        <w:t xml:space="preserve"> </w:t>
      </w:r>
      <w:r w:rsidR="009E0051" w:rsidRPr="00B8175C">
        <w:rPr>
          <w:rFonts w:asciiTheme="majorBidi" w:hAnsiTheme="majorBidi" w:cstheme="majorBidi"/>
          <w:color w:val="222A35" w:themeColor="text2" w:themeShade="80"/>
          <w:sz w:val="20"/>
          <w:szCs w:val="20"/>
        </w:rPr>
        <w:t>I read</w:t>
      </w:r>
      <w:r w:rsidR="00407963">
        <w:rPr>
          <w:rFonts w:asciiTheme="majorBidi" w:hAnsiTheme="majorBidi" w:cstheme="majorBidi"/>
          <w:color w:val="222A35" w:themeColor="text2" w:themeShade="80"/>
          <w:sz w:val="20"/>
          <w:szCs w:val="20"/>
        </w:rPr>
        <w:t xml:space="preserve"> </w:t>
      </w:r>
      <w:r w:rsidR="009E0051" w:rsidRPr="00B8175C">
        <w:rPr>
          <w:rFonts w:asciiTheme="majorBidi" w:hAnsiTheme="majorBidi" w:cstheme="majorBidi"/>
          <w:color w:val="222A35" w:themeColor="text2" w:themeShade="80"/>
          <w:sz w:val="20"/>
          <w:szCs w:val="20"/>
        </w:rPr>
        <w:t>and agree</w:t>
      </w:r>
      <w:r w:rsidR="00407963">
        <w:rPr>
          <w:rFonts w:asciiTheme="majorBidi" w:hAnsiTheme="majorBidi" w:cstheme="majorBidi"/>
          <w:color w:val="222A35" w:themeColor="text2" w:themeShade="80"/>
          <w:sz w:val="20"/>
          <w:szCs w:val="20"/>
        </w:rPr>
        <w:t>d</w:t>
      </w:r>
      <w:r w:rsidR="009E0051" w:rsidRPr="00B8175C">
        <w:rPr>
          <w:rFonts w:asciiTheme="majorBidi" w:hAnsiTheme="majorBidi" w:cstheme="majorBidi"/>
          <w:color w:val="222A35" w:themeColor="text2" w:themeShade="80"/>
          <w:sz w:val="20"/>
          <w:szCs w:val="20"/>
        </w:rPr>
        <w:t xml:space="preserve"> to the attached NDA </w:t>
      </w:r>
    </w:p>
    <w:p w14:paraId="0A278901" w14:textId="682B4DB9" w:rsidR="009E0051" w:rsidRPr="00407963" w:rsidRDefault="00407963" w:rsidP="00407963">
      <w:pPr>
        <w:tabs>
          <w:tab w:val="left" w:pos="8430"/>
        </w:tabs>
        <w:jc w:val="right"/>
        <w:rPr>
          <w:rFonts w:asciiTheme="majorBidi" w:hAnsiTheme="majorBidi" w:cstheme="majorBidi"/>
          <w:color w:val="222A35" w:themeColor="text2" w:themeShade="80"/>
          <w:sz w:val="20"/>
          <w:szCs w:val="20"/>
          <w:rtl/>
        </w:rPr>
      </w:pPr>
      <w:r>
        <w:rPr>
          <w:rFonts w:asciiTheme="majorBidi" w:hAnsiTheme="majorBidi" w:cstheme="majorBidi" w:hint="cs"/>
          <w:color w:val="222A35" w:themeColor="text2" w:themeShade="80"/>
          <w:sz w:val="20"/>
          <w:szCs w:val="20"/>
          <w:rtl/>
        </w:rPr>
        <w:t xml:space="preserve">اتعهد بإبلاغ مكتب إدارة البيانات في حال تغيير التكليف او المنصب المذكور والذي يعتبر مسوغ للوصول الى البيانات </w:t>
      </w:r>
      <w:r>
        <w:rPr>
          <w:rFonts w:asciiTheme="majorBidi" w:hAnsiTheme="majorBidi" w:cstheme="majorBidi" w:hint="cs"/>
          <w:color w:val="222A35" w:themeColor="text2" w:themeShade="80"/>
          <w:sz w:val="20"/>
          <w:szCs w:val="20"/>
        </w:rPr>
        <w:sym w:font="Wingdings 2" w:char="F052"/>
      </w:r>
    </w:p>
    <w:p w14:paraId="537390EE" w14:textId="589887C3" w:rsidR="00F67B0A" w:rsidRPr="00407963" w:rsidRDefault="00C62603" w:rsidP="00407963">
      <w:pPr>
        <w:tabs>
          <w:tab w:val="left" w:pos="8430"/>
        </w:tabs>
        <w:rPr>
          <w:rFonts w:asciiTheme="majorBidi" w:hAnsiTheme="majorBidi" w:cstheme="majorBidi"/>
          <w:color w:val="222A35" w:themeColor="text2" w:themeShade="80"/>
          <w:sz w:val="20"/>
          <w:szCs w:val="20"/>
          <w:lang w:val="en-GB"/>
        </w:rPr>
      </w:pPr>
      <w:r>
        <w:rPr>
          <w:rFonts w:asciiTheme="majorBidi" w:hAnsiTheme="majorBidi" w:cstheme="majorBidi"/>
          <w:color w:val="222A35" w:themeColor="text2" w:themeShade="80"/>
          <w:sz w:val="20"/>
          <w:szCs w:val="20"/>
          <w:lang w:val="en-GB"/>
        </w:rPr>
        <w:sym w:font="Wingdings 2" w:char="F052"/>
      </w:r>
      <w:r w:rsidR="00407963">
        <w:rPr>
          <w:rFonts w:asciiTheme="majorBidi" w:hAnsiTheme="majorBidi" w:cstheme="majorBidi"/>
          <w:color w:val="222A35" w:themeColor="text2" w:themeShade="80"/>
          <w:sz w:val="20"/>
          <w:szCs w:val="20"/>
          <w:lang w:val="en-GB"/>
        </w:rPr>
        <w:t xml:space="preserve">I pledge to inform the data management office if my position is changed or cancelled. </w:t>
      </w:r>
    </w:p>
    <w:p w14:paraId="7D02F298" w14:textId="77777777" w:rsidR="009E0051" w:rsidRPr="00B8175C" w:rsidRDefault="009E0051" w:rsidP="009E0051">
      <w:pPr>
        <w:tabs>
          <w:tab w:val="left" w:pos="8430"/>
        </w:tabs>
        <w:jc w:val="center"/>
        <w:rPr>
          <w:rFonts w:asciiTheme="majorBidi" w:hAnsiTheme="majorBidi" w:cstheme="majorBidi"/>
          <w:color w:val="222A35" w:themeColor="text2" w:themeShade="80"/>
          <w:sz w:val="20"/>
          <w:szCs w:val="20"/>
        </w:rPr>
      </w:pPr>
    </w:p>
    <w:p w14:paraId="138BE217" w14:textId="77777777" w:rsidR="00F67B0A" w:rsidRPr="00071843" w:rsidRDefault="00F67B0A" w:rsidP="00071843">
      <w:pPr>
        <w:bidi/>
        <w:rPr>
          <w:rFonts w:asciiTheme="majorBidi" w:hAnsiTheme="majorBidi" w:cstheme="majorBidi"/>
          <w:b/>
          <w:bCs/>
          <w:color w:val="002060"/>
          <w:sz w:val="28"/>
          <w:szCs w:val="28"/>
        </w:rPr>
      </w:pPr>
      <w:r w:rsidRPr="00071843">
        <w:rPr>
          <w:rFonts w:asciiTheme="majorBidi" w:hAnsiTheme="majorBidi" w:cstheme="majorBidi"/>
          <w:color w:val="002060"/>
          <w:sz w:val="40"/>
          <w:szCs w:val="40"/>
        </w:rPr>
        <w:t xml:space="preserve">  </w:t>
      </w:r>
      <w:r w:rsidRPr="00071843">
        <w:rPr>
          <w:rFonts w:asciiTheme="majorBidi" w:hAnsiTheme="majorBidi" w:cstheme="majorBidi"/>
          <w:b/>
          <w:bCs/>
          <w:color w:val="002060"/>
          <w:sz w:val="28"/>
          <w:szCs w:val="28"/>
          <w:rtl/>
        </w:rPr>
        <w:t>ملاحظة</w:t>
      </w:r>
      <w:r w:rsidRPr="00071843">
        <w:rPr>
          <w:rFonts w:asciiTheme="majorBidi" w:hAnsiTheme="majorBidi" w:cstheme="majorBidi"/>
          <w:b/>
          <w:bCs/>
          <w:color w:val="002060"/>
          <w:sz w:val="28"/>
          <w:szCs w:val="28"/>
        </w:rPr>
        <w:t xml:space="preserve"> Note  </w:t>
      </w:r>
    </w:p>
    <w:p w14:paraId="786D47D8" w14:textId="75E845B7" w:rsidR="00F67B0A" w:rsidRPr="00B8175C" w:rsidRDefault="00F67B0A" w:rsidP="00407963">
      <w:pPr>
        <w:tabs>
          <w:tab w:val="left" w:pos="8430"/>
        </w:tabs>
        <w:jc w:val="right"/>
        <w:rPr>
          <w:rFonts w:asciiTheme="majorBidi" w:hAnsiTheme="majorBidi" w:cstheme="majorBidi"/>
          <w:color w:val="222A35" w:themeColor="text2" w:themeShade="80"/>
          <w:sz w:val="20"/>
          <w:szCs w:val="20"/>
          <w:rtl/>
        </w:rPr>
      </w:pPr>
      <w:r w:rsidRPr="00B8175C">
        <w:rPr>
          <w:rFonts w:asciiTheme="majorBidi" w:hAnsiTheme="majorBidi" w:cstheme="majorBidi"/>
          <w:color w:val="222A35" w:themeColor="text2" w:themeShade="80"/>
          <w:sz w:val="20"/>
          <w:szCs w:val="20"/>
          <w:rtl/>
        </w:rPr>
        <w:t>سوف تعطى صلاحية المستخدم بناء على توجيهات أصحاب مصادر البيانات وطبيعة</w:t>
      </w:r>
      <w:r w:rsidR="00407963">
        <w:rPr>
          <w:rFonts w:asciiTheme="majorBidi" w:hAnsiTheme="majorBidi" w:cstheme="majorBidi" w:hint="cs"/>
          <w:color w:val="222A35" w:themeColor="text2" w:themeShade="80"/>
          <w:sz w:val="20"/>
          <w:szCs w:val="20"/>
          <w:rtl/>
        </w:rPr>
        <w:t xml:space="preserve"> عمل المستخدم </w:t>
      </w:r>
    </w:p>
    <w:p w14:paraId="136A3237" w14:textId="6AC77D02" w:rsidR="00F67B0A" w:rsidRPr="00B8175C" w:rsidRDefault="00F67B0A" w:rsidP="006C3317">
      <w:pPr>
        <w:ind w:right="43"/>
        <w:rPr>
          <w:rFonts w:asciiTheme="majorBidi" w:hAnsiTheme="majorBidi" w:cstheme="majorBidi"/>
          <w:color w:val="222A35" w:themeColor="text2" w:themeShade="80"/>
          <w:sz w:val="20"/>
          <w:szCs w:val="20"/>
        </w:rPr>
      </w:pPr>
      <w:r w:rsidRPr="00B8175C">
        <w:rPr>
          <w:rFonts w:asciiTheme="majorBidi" w:hAnsiTheme="majorBidi" w:cstheme="majorBidi"/>
          <w:color w:val="222A35" w:themeColor="text2" w:themeShade="80"/>
          <w:sz w:val="20"/>
          <w:szCs w:val="20"/>
        </w:rPr>
        <w:t xml:space="preserve">the privilege will be provided based on the source system guidance </w:t>
      </w:r>
    </w:p>
    <w:p w14:paraId="7F3FF3A9" w14:textId="4C1D3C5D" w:rsidR="00F67B0A" w:rsidRPr="00B8175C" w:rsidRDefault="00F67B0A" w:rsidP="00F67B0A">
      <w:pPr>
        <w:tabs>
          <w:tab w:val="left" w:pos="8430"/>
        </w:tabs>
        <w:jc w:val="center"/>
        <w:rPr>
          <w:rFonts w:asciiTheme="majorBidi" w:hAnsiTheme="majorBidi" w:cstheme="majorBidi"/>
          <w:color w:val="222A35" w:themeColor="text2" w:themeShade="80"/>
          <w:sz w:val="20"/>
          <w:szCs w:val="20"/>
          <w:rtl/>
        </w:rPr>
      </w:pPr>
    </w:p>
    <w:p w14:paraId="18A189CA" w14:textId="3C20B470" w:rsidR="009E0051" w:rsidRDefault="006C3317" w:rsidP="006C3317">
      <w:pPr>
        <w:tabs>
          <w:tab w:val="left" w:pos="8430"/>
        </w:tabs>
        <w:jc w:val="right"/>
        <w:rPr>
          <w:rFonts w:asciiTheme="majorBidi" w:hAnsiTheme="majorBidi" w:cstheme="majorBidi"/>
          <w:b/>
          <w:bCs/>
          <w:color w:val="002060"/>
          <w:sz w:val="28"/>
          <w:szCs w:val="28"/>
          <w:rtl/>
        </w:rPr>
      </w:pPr>
      <w:r w:rsidRPr="006C3317">
        <w:rPr>
          <w:rFonts w:asciiTheme="majorBidi" w:hAnsiTheme="majorBidi" w:cstheme="majorBidi" w:hint="cs"/>
          <w:b/>
          <w:bCs/>
          <w:color w:val="002060"/>
          <w:sz w:val="28"/>
          <w:szCs w:val="28"/>
          <w:rtl/>
        </w:rPr>
        <w:t xml:space="preserve">وعلى ذلك أوقع بالموافقة والاقرار </w:t>
      </w:r>
    </w:p>
    <w:p w14:paraId="47546219" w14:textId="77777777" w:rsidR="006C3317" w:rsidRPr="006C3317" w:rsidRDefault="006C3317" w:rsidP="006C3317">
      <w:pPr>
        <w:tabs>
          <w:tab w:val="left" w:pos="8430"/>
        </w:tabs>
        <w:jc w:val="right"/>
        <w:rPr>
          <w:rFonts w:asciiTheme="majorBidi" w:hAnsiTheme="majorBidi" w:cstheme="majorBidi"/>
          <w:b/>
          <w:bCs/>
          <w:color w:val="002060"/>
          <w:sz w:val="28"/>
          <w:szCs w:val="28"/>
          <w:rtl/>
        </w:rPr>
      </w:pPr>
    </w:p>
    <w:tbl>
      <w:tblPr>
        <w:tblStyle w:val="TableGrid"/>
        <w:tblW w:w="0" w:type="auto"/>
        <w:jc w:val="right"/>
        <w:tblLook w:val="04A0" w:firstRow="1" w:lastRow="0" w:firstColumn="1" w:lastColumn="0" w:noHBand="0" w:noVBand="1"/>
      </w:tblPr>
      <w:tblGrid>
        <w:gridCol w:w="7013"/>
        <w:gridCol w:w="2337"/>
      </w:tblGrid>
      <w:tr w:rsidR="006C3317" w:rsidRPr="00B8175C" w14:paraId="20C2F2F0" w14:textId="77777777" w:rsidTr="006C3317">
        <w:trPr>
          <w:jc w:val="right"/>
        </w:trPr>
        <w:tc>
          <w:tcPr>
            <w:tcW w:w="7021" w:type="dxa"/>
          </w:tcPr>
          <w:p w14:paraId="78D11F58" w14:textId="77777777" w:rsidR="006C3317" w:rsidRPr="00B8175C" w:rsidRDefault="006C3317" w:rsidP="00BC7FB0">
            <w:pPr>
              <w:ind w:right="43"/>
              <w:jc w:val="center"/>
              <w:rPr>
                <w:rFonts w:asciiTheme="majorBidi" w:hAnsiTheme="majorBidi" w:cstheme="majorBidi"/>
                <w:color w:val="222A35" w:themeColor="text2" w:themeShade="80"/>
                <w:sz w:val="20"/>
                <w:szCs w:val="20"/>
              </w:rPr>
            </w:pPr>
          </w:p>
        </w:tc>
        <w:tc>
          <w:tcPr>
            <w:tcW w:w="2338" w:type="dxa"/>
            <w:vAlign w:val="center"/>
          </w:tcPr>
          <w:p w14:paraId="09AC7174" w14:textId="77777777" w:rsidR="006C3317" w:rsidRPr="00B8175C" w:rsidRDefault="006C3317" w:rsidP="00BC7FB0">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tl/>
              </w:rPr>
              <w:t>اسم مقدم الطلب</w:t>
            </w:r>
          </w:p>
          <w:p w14:paraId="378913A2" w14:textId="77777777" w:rsidR="006C3317" w:rsidRPr="00B8175C" w:rsidRDefault="006C3317" w:rsidP="00BC7FB0">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The requestor Name</w:t>
            </w:r>
          </w:p>
        </w:tc>
      </w:tr>
      <w:tr w:rsidR="006C3317" w:rsidRPr="00B8175C" w14:paraId="123CC411" w14:textId="77777777" w:rsidTr="006C3317">
        <w:trPr>
          <w:jc w:val="right"/>
        </w:trPr>
        <w:tc>
          <w:tcPr>
            <w:tcW w:w="7021" w:type="dxa"/>
          </w:tcPr>
          <w:p w14:paraId="71EEA6CB" w14:textId="77777777" w:rsidR="006C3317" w:rsidRPr="00B8175C" w:rsidRDefault="006C3317" w:rsidP="00BC7FB0">
            <w:pPr>
              <w:ind w:right="43"/>
              <w:jc w:val="center"/>
              <w:rPr>
                <w:rFonts w:asciiTheme="majorBidi" w:hAnsiTheme="majorBidi" w:cstheme="majorBidi"/>
                <w:color w:val="222A35" w:themeColor="text2" w:themeShade="80"/>
                <w:sz w:val="20"/>
                <w:szCs w:val="20"/>
              </w:rPr>
            </w:pPr>
          </w:p>
        </w:tc>
        <w:tc>
          <w:tcPr>
            <w:tcW w:w="2338" w:type="dxa"/>
            <w:vAlign w:val="center"/>
          </w:tcPr>
          <w:p w14:paraId="6B81B021" w14:textId="2CBBFF2E" w:rsidR="006C3317" w:rsidRPr="00B8175C" w:rsidRDefault="006C3317" w:rsidP="00BC7FB0">
            <w:pPr>
              <w:ind w:right="43"/>
              <w:jc w:val="center"/>
              <w:rPr>
                <w:rFonts w:asciiTheme="majorBidi" w:hAnsiTheme="majorBidi" w:cstheme="majorBidi"/>
                <w:color w:val="1F3864" w:themeColor="accent1" w:themeShade="80"/>
                <w:sz w:val="20"/>
                <w:szCs w:val="20"/>
                <w:rtl/>
              </w:rPr>
            </w:pPr>
            <w:r>
              <w:rPr>
                <w:rFonts w:asciiTheme="majorBidi" w:hAnsiTheme="majorBidi" w:cstheme="majorBidi" w:hint="cs"/>
                <w:color w:val="1F3864" w:themeColor="accent1" w:themeShade="80"/>
                <w:sz w:val="20"/>
                <w:szCs w:val="20"/>
                <w:rtl/>
              </w:rPr>
              <w:t xml:space="preserve">الرقم الوظيفي </w:t>
            </w:r>
          </w:p>
          <w:p w14:paraId="694EE1E4" w14:textId="096227AF" w:rsidR="006C3317" w:rsidRPr="006C3317" w:rsidRDefault="006C3317" w:rsidP="00BC7FB0">
            <w:pPr>
              <w:ind w:right="43"/>
              <w:jc w:val="center"/>
              <w:rPr>
                <w:rFonts w:asciiTheme="majorBidi" w:hAnsiTheme="majorBidi" w:cstheme="majorBidi"/>
                <w:color w:val="1F3864" w:themeColor="accent1" w:themeShade="80"/>
                <w:sz w:val="20"/>
                <w:szCs w:val="20"/>
                <w:lang w:val="en-GB"/>
              </w:rPr>
            </w:pPr>
            <w:r>
              <w:rPr>
                <w:rFonts w:asciiTheme="majorBidi" w:hAnsiTheme="majorBidi" w:cstheme="majorBidi"/>
                <w:color w:val="1F3864" w:themeColor="accent1" w:themeShade="80"/>
                <w:sz w:val="20"/>
                <w:szCs w:val="20"/>
                <w:lang w:val="en-GB"/>
              </w:rPr>
              <w:t>Job ID</w:t>
            </w:r>
          </w:p>
        </w:tc>
      </w:tr>
      <w:tr w:rsidR="006C3317" w:rsidRPr="00B8175C" w14:paraId="5CD5241C" w14:textId="77777777" w:rsidTr="006C3317">
        <w:trPr>
          <w:jc w:val="right"/>
        </w:trPr>
        <w:tc>
          <w:tcPr>
            <w:tcW w:w="7021" w:type="dxa"/>
          </w:tcPr>
          <w:p w14:paraId="403A8AA8" w14:textId="77777777" w:rsidR="006C3317" w:rsidRPr="00B8175C" w:rsidRDefault="006C3317" w:rsidP="00BC7FB0">
            <w:pPr>
              <w:ind w:right="43"/>
              <w:jc w:val="center"/>
              <w:rPr>
                <w:rFonts w:asciiTheme="majorBidi" w:hAnsiTheme="majorBidi" w:cstheme="majorBidi"/>
                <w:color w:val="1F3864" w:themeColor="accent1" w:themeShade="80"/>
                <w:sz w:val="20"/>
                <w:szCs w:val="20"/>
              </w:rPr>
            </w:pPr>
          </w:p>
        </w:tc>
        <w:tc>
          <w:tcPr>
            <w:tcW w:w="2338" w:type="dxa"/>
            <w:vAlign w:val="center"/>
          </w:tcPr>
          <w:p w14:paraId="4689A807" w14:textId="77777777" w:rsidR="006C3317" w:rsidRDefault="006C3317" w:rsidP="00BC7FB0">
            <w:pPr>
              <w:ind w:right="43"/>
              <w:jc w:val="center"/>
              <w:rPr>
                <w:rFonts w:asciiTheme="majorBidi" w:hAnsiTheme="majorBidi" w:cstheme="majorBidi"/>
                <w:color w:val="1F3864" w:themeColor="accent1" w:themeShade="80"/>
                <w:sz w:val="20"/>
                <w:szCs w:val="20"/>
                <w:rtl/>
              </w:rPr>
            </w:pPr>
            <w:r>
              <w:rPr>
                <w:rFonts w:asciiTheme="majorBidi" w:hAnsiTheme="majorBidi" w:cstheme="majorBidi" w:hint="cs"/>
                <w:color w:val="1F3864" w:themeColor="accent1" w:themeShade="80"/>
                <w:sz w:val="20"/>
                <w:szCs w:val="20"/>
                <w:rtl/>
              </w:rPr>
              <w:t>التوقيع بالعلم والاقرار</w:t>
            </w:r>
          </w:p>
          <w:p w14:paraId="3625A26E" w14:textId="0E48E44A" w:rsidR="006C3317" w:rsidRPr="00B8175C" w:rsidRDefault="006C3317" w:rsidP="00BC7FB0">
            <w:pPr>
              <w:ind w:right="43"/>
              <w:jc w:val="center"/>
              <w:rPr>
                <w:rFonts w:asciiTheme="majorBidi" w:hAnsiTheme="majorBidi" w:cstheme="majorBidi"/>
                <w:color w:val="1F3864" w:themeColor="accent1" w:themeShade="80"/>
                <w:sz w:val="20"/>
                <w:szCs w:val="20"/>
              </w:rPr>
            </w:pPr>
            <w:r>
              <w:rPr>
                <w:rFonts w:asciiTheme="majorBidi" w:hAnsiTheme="majorBidi" w:cstheme="majorBidi"/>
                <w:color w:val="1F3864" w:themeColor="accent1" w:themeShade="80"/>
                <w:sz w:val="20"/>
                <w:szCs w:val="20"/>
              </w:rPr>
              <w:t xml:space="preserve">Consent signature </w:t>
            </w:r>
            <w:r w:rsidRPr="00B8175C">
              <w:rPr>
                <w:rFonts w:asciiTheme="majorBidi" w:hAnsiTheme="majorBidi" w:cstheme="majorBidi"/>
                <w:color w:val="1F3864" w:themeColor="accent1" w:themeShade="80"/>
                <w:sz w:val="20"/>
                <w:szCs w:val="20"/>
              </w:rPr>
              <w:t xml:space="preserve"> </w:t>
            </w:r>
          </w:p>
        </w:tc>
      </w:tr>
      <w:tr w:rsidR="006C3317" w:rsidRPr="00B8175C" w14:paraId="3EBB725E" w14:textId="77777777" w:rsidTr="006C3317">
        <w:trPr>
          <w:jc w:val="right"/>
        </w:trPr>
        <w:tc>
          <w:tcPr>
            <w:tcW w:w="7021" w:type="dxa"/>
          </w:tcPr>
          <w:p w14:paraId="77D73151" w14:textId="77777777" w:rsidR="006C3317" w:rsidRPr="00B8175C" w:rsidRDefault="006C3317" w:rsidP="00BC7FB0">
            <w:pPr>
              <w:ind w:right="43"/>
              <w:jc w:val="center"/>
              <w:rPr>
                <w:rFonts w:asciiTheme="majorBidi" w:hAnsiTheme="majorBidi" w:cstheme="majorBidi"/>
                <w:color w:val="222A35" w:themeColor="text2" w:themeShade="80"/>
                <w:sz w:val="20"/>
                <w:szCs w:val="20"/>
              </w:rPr>
            </w:pPr>
          </w:p>
        </w:tc>
        <w:tc>
          <w:tcPr>
            <w:tcW w:w="2338" w:type="dxa"/>
            <w:vAlign w:val="center"/>
          </w:tcPr>
          <w:p w14:paraId="158BE6E4" w14:textId="77777777" w:rsidR="006C3317" w:rsidRPr="00B8175C" w:rsidRDefault="006C3317" w:rsidP="00BC7FB0">
            <w:pPr>
              <w:ind w:right="43"/>
              <w:jc w:val="center"/>
              <w:rPr>
                <w:rFonts w:asciiTheme="majorBidi" w:hAnsiTheme="majorBidi" w:cstheme="majorBidi"/>
                <w:color w:val="1F3864" w:themeColor="accent1" w:themeShade="80"/>
                <w:sz w:val="20"/>
                <w:szCs w:val="20"/>
                <w:rtl/>
              </w:rPr>
            </w:pPr>
            <w:r w:rsidRPr="00B8175C">
              <w:rPr>
                <w:rFonts w:asciiTheme="majorBidi" w:hAnsiTheme="majorBidi" w:cstheme="majorBidi"/>
                <w:color w:val="1F3864" w:themeColor="accent1" w:themeShade="80"/>
                <w:sz w:val="20"/>
                <w:szCs w:val="20"/>
                <w:rtl/>
              </w:rPr>
              <w:t xml:space="preserve">التاريخ </w:t>
            </w:r>
          </w:p>
          <w:p w14:paraId="3325730C" w14:textId="77777777" w:rsidR="006C3317" w:rsidRPr="00B8175C" w:rsidRDefault="006C3317" w:rsidP="00BC7FB0">
            <w:pPr>
              <w:ind w:right="43"/>
              <w:jc w:val="center"/>
              <w:rPr>
                <w:rFonts w:asciiTheme="majorBidi" w:hAnsiTheme="majorBidi" w:cstheme="majorBidi"/>
                <w:color w:val="1F3864" w:themeColor="accent1" w:themeShade="80"/>
                <w:sz w:val="20"/>
                <w:szCs w:val="20"/>
              </w:rPr>
            </w:pPr>
            <w:r w:rsidRPr="00B8175C">
              <w:rPr>
                <w:rFonts w:asciiTheme="majorBidi" w:hAnsiTheme="majorBidi" w:cstheme="majorBidi"/>
                <w:color w:val="1F3864" w:themeColor="accent1" w:themeShade="80"/>
                <w:sz w:val="20"/>
                <w:szCs w:val="20"/>
              </w:rPr>
              <w:t>The request Date</w:t>
            </w:r>
          </w:p>
        </w:tc>
      </w:tr>
    </w:tbl>
    <w:p w14:paraId="7F23B600" w14:textId="77777777" w:rsidR="006C3317" w:rsidRPr="00B8175C" w:rsidRDefault="006C3317" w:rsidP="006C3317">
      <w:pPr>
        <w:tabs>
          <w:tab w:val="left" w:pos="8430"/>
        </w:tabs>
        <w:jc w:val="right"/>
        <w:rPr>
          <w:rFonts w:asciiTheme="majorBidi" w:hAnsiTheme="majorBidi" w:cstheme="majorBidi"/>
          <w:color w:val="222A35" w:themeColor="text2" w:themeShade="80"/>
          <w:sz w:val="20"/>
          <w:szCs w:val="20"/>
          <w:rtl/>
        </w:rPr>
      </w:pPr>
    </w:p>
    <w:p w14:paraId="2B14CCC7" w14:textId="5800A7B0" w:rsidR="009E0051" w:rsidRPr="00B8175C" w:rsidRDefault="009E0051" w:rsidP="00F67B0A">
      <w:pPr>
        <w:tabs>
          <w:tab w:val="left" w:pos="8430"/>
        </w:tabs>
        <w:jc w:val="center"/>
        <w:rPr>
          <w:rFonts w:asciiTheme="majorBidi" w:hAnsiTheme="majorBidi" w:cstheme="majorBidi"/>
          <w:color w:val="222A35" w:themeColor="text2" w:themeShade="80"/>
          <w:sz w:val="20"/>
          <w:szCs w:val="20"/>
          <w:rtl/>
        </w:rPr>
      </w:pPr>
    </w:p>
    <w:p w14:paraId="2C2DEA06" w14:textId="7877AEE9" w:rsidR="009E0051" w:rsidRPr="00B8175C" w:rsidRDefault="009E0051" w:rsidP="00F67B0A">
      <w:pPr>
        <w:tabs>
          <w:tab w:val="left" w:pos="8430"/>
        </w:tabs>
        <w:jc w:val="center"/>
        <w:rPr>
          <w:rFonts w:asciiTheme="majorBidi" w:hAnsiTheme="majorBidi" w:cstheme="majorBidi"/>
          <w:color w:val="222A35" w:themeColor="text2" w:themeShade="80"/>
          <w:sz w:val="20"/>
          <w:szCs w:val="20"/>
          <w:rtl/>
        </w:rPr>
      </w:pPr>
    </w:p>
    <w:p w14:paraId="227E0C78" w14:textId="58B119C1" w:rsidR="009E0051" w:rsidRPr="00B8175C" w:rsidRDefault="009E0051" w:rsidP="00F67B0A">
      <w:pPr>
        <w:tabs>
          <w:tab w:val="left" w:pos="8430"/>
        </w:tabs>
        <w:jc w:val="center"/>
        <w:rPr>
          <w:rFonts w:asciiTheme="majorBidi" w:hAnsiTheme="majorBidi" w:cstheme="majorBidi"/>
          <w:color w:val="222A35" w:themeColor="text2" w:themeShade="80"/>
          <w:sz w:val="20"/>
          <w:szCs w:val="20"/>
          <w:rtl/>
        </w:rPr>
      </w:pPr>
    </w:p>
    <w:p w14:paraId="1D35E9DE" w14:textId="38599A94" w:rsidR="009E0051" w:rsidRPr="00B8175C" w:rsidRDefault="009E0051" w:rsidP="00F67B0A">
      <w:pPr>
        <w:tabs>
          <w:tab w:val="left" w:pos="8430"/>
        </w:tabs>
        <w:jc w:val="center"/>
        <w:rPr>
          <w:rFonts w:asciiTheme="majorBidi" w:hAnsiTheme="majorBidi" w:cstheme="majorBidi"/>
          <w:color w:val="222A35" w:themeColor="text2" w:themeShade="80"/>
          <w:sz w:val="20"/>
          <w:szCs w:val="20"/>
          <w:rtl/>
        </w:rPr>
      </w:pPr>
    </w:p>
    <w:p w14:paraId="608BEAB1" w14:textId="72B77AB7" w:rsidR="009E0051" w:rsidRPr="00B8175C" w:rsidRDefault="009E0051" w:rsidP="00F67B0A">
      <w:pPr>
        <w:tabs>
          <w:tab w:val="left" w:pos="8430"/>
        </w:tabs>
        <w:jc w:val="center"/>
        <w:rPr>
          <w:rFonts w:asciiTheme="majorBidi" w:hAnsiTheme="majorBidi" w:cstheme="majorBidi"/>
          <w:color w:val="222A35" w:themeColor="text2" w:themeShade="80"/>
          <w:sz w:val="20"/>
          <w:szCs w:val="20"/>
          <w:rtl/>
        </w:rPr>
      </w:pPr>
    </w:p>
    <w:p w14:paraId="03EBA656" w14:textId="0258DB6E" w:rsidR="009E0051" w:rsidRPr="00B8175C" w:rsidRDefault="009E0051" w:rsidP="00F67B0A">
      <w:pPr>
        <w:tabs>
          <w:tab w:val="left" w:pos="8430"/>
        </w:tabs>
        <w:jc w:val="center"/>
        <w:rPr>
          <w:rFonts w:asciiTheme="majorBidi" w:hAnsiTheme="majorBidi" w:cstheme="majorBidi"/>
          <w:color w:val="222A35" w:themeColor="text2" w:themeShade="80"/>
          <w:sz w:val="20"/>
          <w:szCs w:val="20"/>
          <w:rtl/>
        </w:rPr>
      </w:pPr>
    </w:p>
    <w:p w14:paraId="25E6C88E" w14:textId="21A8AEE8" w:rsidR="009E0051" w:rsidRPr="00B8175C" w:rsidRDefault="009E0051" w:rsidP="00F67B0A">
      <w:pPr>
        <w:tabs>
          <w:tab w:val="left" w:pos="8430"/>
        </w:tabs>
        <w:jc w:val="center"/>
        <w:rPr>
          <w:rFonts w:asciiTheme="majorBidi" w:hAnsiTheme="majorBidi" w:cstheme="majorBidi"/>
          <w:color w:val="222A35" w:themeColor="text2" w:themeShade="80"/>
          <w:sz w:val="20"/>
          <w:szCs w:val="20"/>
          <w:rtl/>
        </w:rPr>
      </w:pPr>
    </w:p>
    <w:p w14:paraId="5F4AB10D" w14:textId="4F773775" w:rsidR="009E0051" w:rsidRPr="00B8175C" w:rsidRDefault="009E0051" w:rsidP="00F67B0A">
      <w:pPr>
        <w:tabs>
          <w:tab w:val="left" w:pos="8430"/>
        </w:tabs>
        <w:jc w:val="center"/>
        <w:rPr>
          <w:rFonts w:asciiTheme="majorBidi" w:hAnsiTheme="majorBidi" w:cstheme="majorBidi"/>
          <w:color w:val="222A35" w:themeColor="text2" w:themeShade="80"/>
          <w:sz w:val="20"/>
          <w:szCs w:val="20"/>
          <w:rtl/>
        </w:rPr>
      </w:pPr>
    </w:p>
    <w:p w14:paraId="2B976763" w14:textId="6A65F94F" w:rsidR="009E0051" w:rsidRPr="00B8175C" w:rsidRDefault="009E0051" w:rsidP="00F67B0A">
      <w:pPr>
        <w:tabs>
          <w:tab w:val="left" w:pos="8430"/>
        </w:tabs>
        <w:jc w:val="center"/>
        <w:rPr>
          <w:rFonts w:asciiTheme="majorBidi" w:hAnsiTheme="majorBidi" w:cstheme="majorBidi"/>
          <w:color w:val="222A35" w:themeColor="text2" w:themeShade="80"/>
          <w:sz w:val="20"/>
          <w:szCs w:val="20"/>
          <w:rtl/>
        </w:rPr>
      </w:pPr>
    </w:p>
    <w:p w14:paraId="651A3C51" w14:textId="3A88C97E" w:rsidR="009E0051" w:rsidRPr="00B8175C" w:rsidRDefault="009E0051" w:rsidP="00F67B0A">
      <w:pPr>
        <w:tabs>
          <w:tab w:val="left" w:pos="8430"/>
        </w:tabs>
        <w:jc w:val="center"/>
        <w:rPr>
          <w:rFonts w:asciiTheme="majorBidi" w:hAnsiTheme="majorBidi" w:cstheme="majorBidi"/>
          <w:color w:val="222A35" w:themeColor="text2" w:themeShade="80"/>
          <w:sz w:val="20"/>
          <w:szCs w:val="20"/>
          <w:rtl/>
        </w:rPr>
      </w:pPr>
    </w:p>
    <w:p w14:paraId="2CA6A6FD" w14:textId="106104F1" w:rsidR="009E0051" w:rsidRPr="00B8175C" w:rsidRDefault="009E0051" w:rsidP="00F67B0A">
      <w:pPr>
        <w:tabs>
          <w:tab w:val="left" w:pos="8430"/>
        </w:tabs>
        <w:jc w:val="center"/>
        <w:rPr>
          <w:rFonts w:asciiTheme="majorBidi" w:hAnsiTheme="majorBidi" w:cstheme="majorBidi"/>
          <w:color w:val="222A35" w:themeColor="text2" w:themeShade="80"/>
          <w:sz w:val="20"/>
          <w:szCs w:val="20"/>
          <w:rtl/>
        </w:rPr>
      </w:pPr>
    </w:p>
    <w:p w14:paraId="75073A89" w14:textId="315D8152" w:rsidR="009E0051" w:rsidRPr="00B8175C" w:rsidRDefault="009E0051" w:rsidP="00F67B0A">
      <w:pPr>
        <w:tabs>
          <w:tab w:val="left" w:pos="8430"/>
        </w:tabs>
        <w:jc w:val="center"/>
        <w:rPr>
          <w:rFonts w:asciiTheme="majorBidi" w:hAnsiTheme="majorBidi" w:cstheme="majorBidi"/>
          <w:color w:val="222A35" w:themeColor="text2" w:themeShade="80"/>
          <w:sz w:val="20"/>
          <w:szCs w:val="20"/>
          <w:rtl/>
        </w:rPr>
      </w:pPr>
    </w:p>
    <w:p w14:paraId="6B3701D3" w14:textId="384DF017" w:rsidR="009E0051" w:rsidRPr="00B8175C" w:rsidRDefault="009E0051" w:rsidP="00F67B0A">
      <w:pPr>
        <w:tabs>
          <w:tab w:val="left" w:pos="8430"/>
        </w:tabs>
        <w:jc w:val="center"/>
        <w:rPr>
          <w:rFonts w:asciiTheme="majorBidi" w:hAnsiTheme="majorBidi" w:cstheme="majorBidi"/>
          <w:color w:val="222A35" w:themeColor="text2" w:themeShade="80"/>
          <w:sz w:val="20"/>
          <w:szCs w:val="20"/>
          <w:rtl/>
        </w:rPr>
      </w:pPr>
    </w:p>
    <w:tbl>
      <w:tblPr>
        <w:tblStyle w:val="TableGrid0"/>
        <w:tblW w:w="9630" w:type="dxa"/>
        <w:tblInd w:w="-5" w:type="dxa"/>
        <w:tblCellMar>
          <w:top w:w="4" w:type="dxa"/>
          <w:left w:w="101" w:type="dxa"/>
          <w:right w:w="105" w:type="dxa"/>
        </w:tblCellMar>
        <w:tblLook w:val="04A0" w:firstRow="1" w:lastRow="0" w:firstColumn="1" w:lastColumn="0" w:noHBand="0" w:noVBand="1"/>
      </w:tblPr>
      <w:tblGrid>
        <w:gridCol w:w="5220"/>
        <w:gridCol w:w="4410"/>
      </w:tblGrid>
      <w:tr w:rsidR="009E0051" w:rsidRPr="00B8175C" w14:paraId="4037CFE9" w14:textId="77777777" w:rsidTr="00314707">
        <w:trPr>
          <w:trHeight w:val="10728"/>
        </w:trPr>
        <w:tc>
          <w:tcPr>
            <w:tcW w:w="5220" w:type="dxa"/>
            <w:tcBorders>
              <w:top w:val="single" w:sz="4" w:space="0" w:color="000000"/>
              <w:left w:val="single" w:sz="4" w:space="0" w:color="000000"/>
              <w:bottom w:val="single" w:sz="4" w:space="0" w:color="000000"/>
              <w:right w:val="single" w:sz="4" w:space="0" w:color="000000"/>
            </w:tcBorders>
          </w:tcPr>
          <w:p w14:paraId="2C3BC9BB" w14:textId="58DD2794" w:rsidR="009E0051" w:rsidRPr="00B8175C" w:rsidRDefault="009E0051" w:rsidP="00C62603">
            <w:pPr>
              <w:spacing w:after="69"/>
              <w:ind w:left="128"/>
              <w:rPr>
                <w:rFonts w:asciiTheme="majorBidi" w:hAnsiTheme="majorBidi" w:cstheme="majorBidi"/>
              </w:rPr>
            </w:pPr>
            <w:r w:rsidRPr="00B8175C">
              <w:rPr>
                <w:rFonts w:asciiTheme="majorBidi" w:eastAsia="Times New Roman" w:hAnsiTheme="majorBidi" w:cstheme="majorBidi"/>
                <w:sz w:val="20"/>
              </w:rPr>
              <w:lastRenderedPageBreak/>
              <w:t xml:space="preserve">This </w:t>
            </w:r>
            <w:r w:rsidR="00C62603" w:rsidRPr="00B8175C">
              <w:rPr>
                <w:rFonts w:asciiTheme="majorBidi" w:eastAsia="Times New Roman" w:hAnsiTheme="majorBidi" w:cstheme="majorBidi"/>
                <w:sz w:val="20"/>
              </w:rPr>
              <w:t>non-disclosure</w:t>
            </w:r>
            <w:r w:rsidRPr="00B8175C">
              <w:rPr>
                <w:rFonts w:asciiTheme="majorBidi" w:eastAsia="Times New Roman" w:hAnsiTheme="majorBidi" w:cstheme="majorBidi"/>
                <w:sz w:val="20"/>
              </w:rPr>
              <w:t xml:space="preserve"> agreement (“Agreement”) is made between the user mentioned below (hereinafter called “</w:t>
            </w:r>
            <w:r w:rsidRPr="00B8175C">
              <w:rPr>
                <w:rFonts w:asciiTheme="majorBidi" w:eastAsia="Times New Roman" w:hAnsiTheme="majorBidi" w:cstheme="majorBidi"/>
                <w:b/>
                <w:sz w:val="20"/>
              </w:rPr>
              <w:t>Third Party</w:t>
            </w:r>
            <w:r w:rsidRPr="00B8175C">
              <w:rPr>
                <w:rFonts w:asciiTheme="majorBidi" w:eastAsia="Times New Roman" w:hAnsiTheme="majorBidi" w:cstheme="majorBidi"/>
                <w:sz w:val="20"/>
              </w:rPr>
              <w:t xml:space="preserve">”) </w:t>
            </w:r>
          </w:p>
          <w:p w14:paraId="0CB6E2D4" w14:textId="77777777" w:rsidR="009E0051" w:rsidRPr="00B8175C" w:rsidRDefault="009E0051" w:rsidP="00C62603">
            <w:pPr>
              <w:ind w:left="324"/>
              <w:rPr>
                <w:rFonts w:asciiTheme="majorBidi" w:hAnsiTheme="majorBidi" w:cstheme="majorBidi"/>
              </w:rPr>
            </w:pPr>
            <w:r w:rsidRPr="00B8175C">
              <w:rPr>
                <w:rFonts w:asciiTheme="majorBidi" w:eastAsia="Times New Roman" w:hAnsiTheme="majorBidi" w:cstheme="majorBidi"/>
                <w:sz w:val="20"/>
              </w:rPr>
              <w:t xml:space="preserve">AND </w:t>
            </w:r>
          </w:p>
          <w:p w14:paraId="5F2894F6" w14:textId="1FFDC60D" w:rsidR="009E0051" w:rsidRPr="00B8175C" w:rsidRDefault="009E0051" w:rsidP="00C62603">
            <w:pPr>
              <w:spacing w:after="65"/>
              <w:ind w:left="128"/>
              <w:rPr>
                <w:rFonts w:asciiTheme="majorBidi" w:hAnsiTheme="majorBidi" w:cstheme="majorBidi"/>
              </w:rPr>
            </w:pPr>
            <w:r w:rsidRPr="00B8175C">
              <w:rPr>
                <w:rFonts w:asciiTheme="majorBidi" w:eastAsia="Times New Roman" w:hAnsiTheme="majorBidi" w:cstheme="majorBidi"/>
                <w:b/>
                <w:sz w:val="20"/>
              </w:rPr>
              <w:t xml:space="preserve">Decision Support Unit at Imam Abdulrahman </w:t>
            </w:r>
            <w:r w:rsidR="00C62603" w:rsidRPr="00B8175C">
              <w:rPr>
                <w:rFonts w:asciiTheme="majorBidi" w:eastAsia="Times New Roman" w:hAnsiTheme="majorBidi" w:cstheme="majorBidi"/>
                <w:b/>
                <w:sz w:val="20"/>
              </w:rPr>
              <w:t>bin</w:t>
            </w:r>
            <w:r w:rsidRPr="00B8175C">
              <w:rPr>
                <w:rFonts w:asciiTheme="majorBidi" w:eastAsia="Times New Roman" w:hAnsiTheme="majorBidi" w:cstheme="majorBidi"/>
                <w:b/>
                <w:sz w:val="20"/>
              </w:rPr>
              <w:t xml:space="preserve"> Faisal University.</w:t>
            </w:r>
            <w:r w:rsidRPr="00B8175C">
              <w:rPr>
                <w:rFonts w:asciiTheme="majorBidi" w:eastAsia="Times New Roman" w:hAnsiTheme="majorBidi" w:cstheme="majorBidi"/>
                <w:sz w:val="20"/>
              </w:rPr>
              <w:t xml:space="preserve"> </w:t>
            </w:r>
          </w:p>
          <w:p w14:paraId="32E7992E" w14:textId="77777777" w:rsidR="009E0051" w:rsidRPr="00B8175C" w:rsidRDefault="009E0051" w:rsidP="00C62603">
            <w:pPr>
              <w:spacing w:after="82"/>
              <w:ind w:left="128"/>
              <w:rPr>
                <w:rFonts w:asciiTheme="majorBidi" w:hAnsiTheme="majorBidi" w:cstheme="majorBidi"/>
              </w:rPr>
            </w:pPr>
            <w:r w:rsidRPr="00B8175C">
              <w:rPr>
                <w:rFonts w:asciiTheme="majorBidi" w:eastAsia="Times New Roman" w:hAnsiTheme="majorBidi" w:cstheme="majorBidi"/>
                <w:sz w:val="20"/>
              </w:rPr>
              <w:t xml:space="preserve">The Parties agree as follows: </w:t>
            </w:r>
          </w:p>
          <w:p w14:paraId="79EC3E31" w14:textId="77777777" w:rsidR="009E0051" w:rsidRPr="00B8175C" w:rsidRDefault="009E0051" w:rsidP="00C62603">
            <w:pPr>
              <w:numPr>
                <w:ilvl w:val="0"/>
                <w:numId w:val="1"/>
              </w:numPr>
              <w:spacing w:after="122" w:line="238" w:lineRule="auto"/>
              <w:ind w:left="488" w:right="52" w:hanging="360"/>
              <w:rPr>
                <w:rFonts w:asciiTheme="majorBidi" w:hAnsiTheme="majorBidi" w:cstheme="majorBidi"/>
              </w:rPr>
            </w:pPr>
            <w:r w:rsidRPr="00B8175C">
              <w:rPr>
                <w:rFonts w:asciiTheme="majorBidi" w:eastAsia="Times New Roman" w:hAnsiTheme="majorBidi" w:cstheme="majorBidi"/>
                <w:sz w:val="18"/>
              </w:rPr>
              <w:t xml:space="preserve">Confidential Information means information disclosed by the discloser or its affiliates to the receiver in relation to the Purpose (defined below), which is identified as confidential, or which can reasonably be considered confidential due to its nature or the circumstances surrounding disclosure. </w:t>
            </w:r>
          </w:p>
          <w:p w14:paraId="771ADEC0" w14:textId="77777777" w:rsidR="009E0051" w:rsidRPr="00B8175C" w:rsidRDefault="009E0051" w:rsidP="00C62603">
            <w:pPr>
              <w:numPr>
                <w:ilvl w:val="0"/>
                <w:numId w:val="1"/>
              </w:numPr>
              <w:ind w:left="488" w:right="52" w:hanging="360"/>
              <w:rPr>
                <w:rFonts w:asciiTheme="majorBidi" w:hAnsiTheme="majorBidi" w:cstheme="majorBidi"/>
              </w:rPr>
            </w:pPr>
            <w:r w:rsidRPr="00B8175C">
              <w:rPr>
                <w:rFonts w:asciiTheme="majorBidi" w:eastAsia="Times New Roman" w:hAnsiTheme="majorBidi" w:cstheme="majorBidi"/>
                <w:sz w:val="18"/>
              </w:rPr>
              <w:t xml:space="preserve">Third party agrees that DSU retains all rights to the Confidential </w:t>
            </w:r>
          </w:p>
          <w:p w14:paraId="5CE05CD1" w14:textId="3D730F8E" w:rsidR="009E0051" w:rsidRPr="00B8175C" w:rsidRDefault="009E0051" w:rsidP="00C62603">
            <w:pPr>
              <w:spacing w:after="122" w:line="238" w:lineRule="auto"/>
              <w:ind w:left="489" w:right="112"/>
              <w:rPr>
                <w:rFonts w:asciiTheme="majorBidi" w:hAnsiTheme="majorBidi" w:cstheme="majorBidi"/>
              </w:rPr>
            </w:pPr>
            <w:r w:rsidRPr="00B8175C">
              <w:rPr>
                <w:rFonts w:asciiTheme="majorBidi" w:eastAsia="Times New Roman" w:hAnsiTheme="majorBidi" w:cstheme="majorBidi"/>
                <w:sz w:val="18"/>
              </w:rPr>
              <w:t xml:space="preserve">Information and no license are implied by the conveying of Confidential Information hereunder. The Confidential Information is disclosed “as is” and no representation, warranty, or any other obligation with respect to the accuracy of the Confidential Information is provided by the discloser or its affiliates </w:t>
            </w:r>
          </w:p>
          <w:p w14:paraId="26559B83" w14:textId="585A7D2F" w:rsidR="009E0051" w:rsidRPr="00B8175C" w:rsidRDefault="00C62603" w:rsidP="00C62603">
            <w:pPr>
              <w:numPr>
                <w:ilvl w:val="0"/>
                <w:numId w:val="1"/>
              </w:numPr>
              <w:spacing w:after="125" w:line="238" w:lineRule="auto"/>
              <w:ind w:left="488" w:right="52" w:hanging="360"/>
              <w:rPr>
                <w:rFonts w:asciiTheme="majorBidi" w:hAnsiTheme="majorBidi" w:cstheme="majorBidi"/>
              </w:rPr>
            </w:pPr>
            <w:r w:rsidRPr="00B8175C">
              <w:rPr>
                <w:rFonts w:asciiTheme="majorBidi" w:eastAsia="Times New Roman" w:hAnsiTheme="majorBidi" w:cstheme="majorBidi"/>
                <w:sz w:val="18"/>
              </w:rPr>
              <w:t>The third</w:t>
            </w:r>
            <w:r w:rsidR="009E0051" w:rsidRPr="00B8175C">
              <w:rPr>
                <w:rFonts w:asciiTheme="majorBidi" w:eastAsia="Times New Roman" w:hAnsiTheme="majorBidi" w:cstheme="majorBidi"/>
                <w:sz w:val="18"/>
              </w:rPr>
              <w:t xml:space="preserve"> party agrees to use the confidential information solely in the service of the current or expected relation between the two Parties, and not for any objectives other than what is allowed by this Agreement. </w:t>
            </w:r>
          </w:p>
          <w:p w14:paraId="3D3BC569" w14:textId="7151FD72" w:rsidR="009E0051" w:rsidRPr="00B8175C" w:rsidRDefault="009E0051" w:rsidP="00C62603">
            <w:pPr>
              <w:numPr>
                <w:ilvl w:val="0"/>
                <w:numId w:val="1"/>
              </w:numPr>
              <w:spacing w:after="124" w:line="238" w:lineRule="auto"/>
              <w:ind w:left="488" w:right="52" w:hanging="360"/>
              <w:rPr>
                <w:rFonts w:asciiTheme="majorBidi" w:hAnsiTheme="majorBidi" w:cstheme="majorBidi"/>
              </w:rPr>
            </w:pPr>
            <w:r w:rsidRPr="00B8175C">
              <w:rPr>
                <w:rFonts w:asciiTheme="majorBidi" w:eastAsia="Times New Roman" w:hAnsiTheme="majorBidi" w:cstheme="majorBidi"/>
                <w:sz w:val="18"/>
              </w:rPr>
              <w:t xml:space="preserve">Third party agrees to use the Confidential Information solely for the Purpose, and to disclose the Confidential Information solely to their affiliates, employees, directors, agents or third-party contractors who have a need to know the Confidential Information and are under a substantially similar obligation to keep information confidential. The Third party shall exercise a reasonable degree of care to protect the Confidential Information from unauthorized disclosure. </w:t>
            </w:r>
          </w:p>
          <w:p w14:paraId="3911184C" w14:textId="77777777" w:rsidR="009E0051" w:rsidRPr="00B8175C" w:rsidRDefault="009E0051" w:rsidP="00C62603">
            <w:pPr>
              <w:numPr>
                <w:ilvl w:val="0"/>
                <w:numId w:val="1"/>
              </w:numPr>
              <w:spacing w:after="122" w:line="238" w:lineRule="auto"/>
              <w:ind w:left="488" w:right="52" w:hanging="360"/>
              <w:rPr>
                <w:rFonts w:asciiTheme="majorBidi" w:hAnsiTheme="majorBidi" w:cstheme="majorBidi"/>
              </w:rPr>
            </w:pPr>
            <w:r w:rsidRPr="00B8175C">
              <w:rPr>
                <w:rFonts w:asciiTheme="majorBidi" w:eastAsia="Times New Roman" w:hAnsiTheme="majorBidi" w:cstheme="majorBidi"/>
                <w:sz w:val="18"/>
              </w:rPr>
              <w:t xml:space="preserve">Third party may disclose Confidential Information to the extent required by law. </w:t>
            </w:r>
          </w:p>
          <w:p w14:paraId="5FDDFC91" w14:textId="7DA4E0CE" w:rsidR="009E0051" w:rsidRPr="00B8175C" w:rsidRDefault="009E0051" w:rsidP="00C62603">
            <w:pPr>
              <w:numPr>
                <w:ilvl w:val="0"/>
                <w:numId w:val="1"/>
              </w:numPr>
              <w:spacing w:after="5" w:line="238" w:lineRule="auto"/>
              <w:ind w:left="488" w:right="52" w:hanging="360"/>
              <w:rPr>
                <w:rFonts w:asciiTheme="majorBidi" w:hAnsiTheme="majorBidi" w:cstheme="majorBidi"/>
              </w:rPr>
            </w:pPr>
            <w:r w:rsidRPr="00B8175C">
              <w:rPr>
                <w:rFonts w:asciiTheme="majorBidi" w:eastAsia="Times New Roman" w:hAnsiTheme="majorBidi" w:cstheme="majorBidi"/>
                <w:sz w:val="18"/>
              </w:rPr>
              <w:t xml:space="preserve">The parties agree that a failure to enforce any of </w:t>
            </w:r>
            <w:r w:rsidR="00C62603" w:rsidRPr="00B8175C">
              <w:rPr>
                <w:rFonts w:asciiTheme="majorBidi" w:eastAsia="Times New Roman" w:hAnsiTheme="majorBidi" w:cstheme="majorBidi"/>
                <w:sz w:val="18"/>
              </w:rPr>
              <w:t>the provisions</w:t>
            </w:r>
            <w:r w:rsidRPr="00B8175C">
              <w:rPr>
                <w:rFonts w:asciiTheme="majorBidi" w:eastAsia="Times New Roman" w:hAnsiTheme="majorBidi" w:cstheme="majorBidi"/>
                <w:sz w:val="18"/>
              </w:rPr>
              <w:t xml:space="preserve"> of this agreement will not constitute a waiver. </w:t>
            </w:r>
          </w:p>
          <w:p w14:paraId="622F2229" w14:textId="77777777" w:rsidR="009E0051" w:rsidRPr="00B8175C" w:rsidRDefault="009E0051" w:rsidP="00C62603">
            <w:pPr>
              <w:numPr>
                <w:ilvl w:val="0"/>
                <w:numId w:val="1"/>
              </w:numPr>
              <w:spacing w:after="122" w:line="238" w:lineRule="auto"/>
              <w:ind w:left="488" w:right="52" w:hanging="360"/>
              <w:rPr>
                <w:rFonts w:asciiTheme="majorBidi" w:hAnsiTheme="majorBidi" w:cstheme="majorBidi"/>
              </w:rPr>
            </w:pPr>
            <w:r w:rsidRPr="00B8175C">
              <w:rPr>
                <w:rFonts w:asciiTheme="majorBidi" w:eastAsia="Times New Roman" w:hAnsiTheme="majorBidi" w:cstheme="majorBidi"/>
                <w:sz w:val="18"/>
              </w:rPr>
              <w:t xml:space="preserve">Upon demand by the discloser, the Confidential Information and any copies thereof will be promptly destroyed or returned to the discloser. If destroyed, the receiver shall certify in writing to the discloser that all such information, including all copies, has been destroyed within 7 days from the demand date </w:t>
            </w:r>
          </w:p>
          <w:p w14:paraId="453E76C8" w14:textId="77777777" w:rsidR="009E0051" w:rsidRPr="00B8175C" w:rsidRDefault="009E0051" w:rsidP="00C62603">
            <w:pPr>
              <w:numPr>
                <w:ilvl w:val="0"/>
                <w:numId w:val="1"/>
              </w:numPr>
              <w:spacing w:after="122" w:line="239" w:lineRule="auto"/>
              <w:ind w:left="488" w:right="52" w:hanging="360"/>
              <w:rPr>
                <w:rFonts w:asciiTheme="majorBidi" w:hAnsiTheme="majorBidi" w:cstheme="majorBidi"/>
              </w:rPr>
            </w:pPr>
            <w:r w:rsidRPr="00B8175C">
              <w:rPr>
                <w:rFonts w:asciiTheme="majorBidi" w:eastAsia="Times New Roman" w:hAnsiTheme="majorBidi" w:cstheme="majorBidi"/>
                <w:sz w:val="18"/>
              </w:rPr>
              <w:t xml:space="preserve">Third party acknowledges that the disclosure of Confidential Information in a manner not authorized by this Agreement may cause irreparable damage that could not be fully remedied by monetary damages. Each party agrees that the other party may specifically enforce this Agreement and may seek injunctive or other equitable relief as may be necessary or appropriate. </w:t>
            </w:r>
          </w:p>
          <w:p w14:paraId="085FA21D" w14:textId="29B0B7CC" w:rsidR="009E0051" w:rsidRPr="00B8175C" w:rsidRDefault="009E0051" w:rsidP="00C62603">
            <w:pPr>
              <w:numPr>
                <w:ilvl w:val="0"/>
                <w:numId w:val="1"/>
              </w:numPr>
              <w:spacing w:after="122" w:line="238" w:lineRule="auto"/>
              <w:ind w:left="488" w:right="52" w:hanging="360"/>
              <w:rPr>
                <w:rFonts w:asciiTheme="majorBidi" w:hAnsiTheme="majorBidi" w:cstheme="majorBidi"/>
              </w:rPr>
            </w:pPr>
            <w:r w:rsidRPr="00B8175C">
              <w:rPr>
                <w:rFonts w:asciiTheme="majorBidi" w:eastAsia="Times New Roman" w:hAnsiTheme="majorBidi" w:cstheme="majorBidi"/>
                <w:sz w:val="18"/>
              </w:rPr>
              <w:t xml:space="preserve">The obligations of confidentiality will continue for a period of </w:t>
            </w:r>
            <w:r w:rsidR="00C62603">
              <w:rPr>
                <w:rFonts w:asciiTheme="majorBidi" w:eastAsia="Times New Roman" w:hAnsiTheme="majorBidi" w:cstheme="majorBidi"/>
                <w:sz w:val="18"/>
                <w:lang w:val="en-GB"/>
              </w:rPr>
              <w:t>one year</w:t>
            </w:r>
            <w:r w:rsidRPr="00B8175C">
              <w:rPr>
                <w:rFonts w:asciiTheme="majorBidi" w:eastAsia="Times New Roman" w:hAnsiTheme="majorBidi" w:cstheme="majorBidi"/>
                <w:sz w:val="18"/>
              </w:rPr>
              <w:t xml:space="preserve"> from the date of disclosure of Confidential Information. </w:t>
            </w:r>
          </w:p>
          <w:p w14:paraId="57DAE2A3" w14:textId="77777777" w:rsidR="009E0051" w:rsidRPr="00B8175C" w:rsidRDefault="009E0051" w:rsidP="00C62603">
            <w:pPr>
              <w:numPr>
                <w:ilvl w:val="0"/>
                <w:numId w:val="1"/>
              </w:numPr>
              <w:ind w:left="488" w:right="52" w:hanging="360"/>
              <w:rPr>
                <w:rFonts w:asciiTheme="majorBidi" w:hAnsiTheme="majorBidi" w:cstheme="majorBidi"/>
              </w:rPr>
            </w:pPr>
            <w:r w:rsidRPr="00B8175C">
              <w:rPr>
                <w:rFonts w:asciiTheme="majorBidi" w:eastAsia="Times New Roman" w:hAnsiTheme="majorBidi" w:cstheme="majorBidi"/>
                <w:sz w:val="18"/>
              </w:rPr>
              <w:t>This Agreement will be construed in accordance with the laws of Saudi Arabia and subject to the jurisdiction of the Saudi Arabia courts.</w:t>
            </w:r>
            <w:r w:rsidRPr="00B8175C">
              <w:rPr>
                <w:rFonts w:asciiTheme="majorBidi" w:eastAsia="Times New Roman" w:hAnsiTheme="majorBidi" w:cstheme="majorBidi"/>
              </w:rPr>
              <w:t xml:space="preserve"> </w:t>
            </w:r>
          </w:p>
        </w:tc>
        <w:tc>
          <w:tcPr>
            <w:tcW w:w="4410" w:type="dxa"/>
            <w:tcBorders>
              <w:top w:val="single" w:sz="4" w:space="0" w:color="000000"/>
              <w:left w:val="single" w:sz="4" w:space="0" w:color="000000"/>
              <w:bottom w:val="single" w:sz="4" w:space="0" w:color="000000"/>
              <w:right w:val="single" w:sz="4" w:space="0" w:color="000000"/>
            </w:tcBorders>
          </w:tcPr>
          <w:p w14:paraId="570C9678" w14:textId="25900D9E" w:rsidR="008D1705" w:rsidRPr="00C62603" w:rsidRDefault="009E0051" w:rsidP="00C62603">
            <w:pPr>
              <w:bidi/>
              <w:ind w:left="4"/>
              <w:rPr>
                <w:rFonts w:asciiTheme="majorBidi" w:eastAsia="Times New Roman" w:hAnsiTheme="majorBidi" w:cstheme="majorBidi"/>
                <w:sz w:val="20"/>
                <w:szCs w:val="20"/>
                <w:rtl/>
              </w:rPr>
            </w:pPr>
            <w:r w:rsidRPr="00C62603">
              <w:rPr>
                <w:rFonts w:asciiTheme="majorBidi" w:eastAsia="Times New Roman" w:hAnsiTheme="majorBidi" w:cstheme="majorBidi"/>
                <w:sz w:val="20"/>
                <w:szCs w:val="20"/>
                <w:rtl/>
              </w:rPr>
              <w:t>بموجب هذه الاتفاقية (اتفاقية عدم الإفشاء) اتفق كل من</w:t>
            </w:r>
          </w:p>
          <w:p w14:paraId="355FBF27" w14:textId="22671D40" w:rsidR="009E0051" w:rsidRPr="00C62603" w:rsidRDefault="009E0051" w:rsidP="00C62603">
            <w:pPr>
              <w:bidi/>
              <w:rPr>
                <w:rFonts w:asciiTheme="majorBidi" w:hAnsiTheme="majorBidi" w:cstheme="majorBidi"/>
                <w:sz w:val="20"/>
                <w:szCs w:val="20"/>
              </w:rPr>
            </w:pPr>
            <w:r w:rsidRPr="00C62603">
              <w:rPr>
                <w:rFonts w:asciiTheme="majorBidi" w:eastAsia="Arial" w:hAnsiTheme="majorBidi" w:cstheme="majorBidi"/>
                <w:sz w:val="20"/>
                <w:szCs w:val="20"/>
                <w:rtl/>
              </w:rPr>
              <w:t xml:space="preserve">الطرف الأول: </w:t>
            </w:r>
            <w:r w:rsidR="00C62603">
              <w:rPr>
                <w:rFonts w:asciiTheme="majorBidi" w:eastAsia="Arial" w:hAnsiTheme="majorBidi" w:cstheme="majorBidi" w:hint="cs"/>
                <w:sz w:val="20"/>
                <w:szCs w:val="20"/>
                <w:rtl/>
              </w:rPr>
              <w:t xml:space="preserve">مكتب إدارة البيانات </w:t>
            </w:r>
            <w:r w:rsidRPr="00C62603">
              <w:rPr>
                <w:rFonts w:asciiTheme="majorBidi" w:eastAsia="Arial" w:hAnsiTheme="majorBidi" w:cstheme="majorBidi"/>
                <w:sz w:val="20"/>
                <w:szCs w:val="20"/>
                <w:rtl/>
              </w:rPr>
              <w:t>بجامعة الإمام عبد الرحمن بن فيصل</w:t>
            </w:r>
          </w:p>
          <w:p w14:paraId="3534F88A" w14:textId="316E47CD" w:rsidR="009E0051" w:rsidRPr="00C62603" w:rsidRDefault="009E0051" w:rsidP="00C62603">
            <w:pPr>
              <w:bidi/>
              <w:ind w:left="2"/>
              <w:rPr>
                <w:rFonts w:asciiTheme="majorBidi" w:hAnsiTheme="majorBidi" w:cstheme="majorBidi"/>
                <w:sz w:val="20"/>
                <w:szCs w:val="20"/>
              </w:rPr>
            </w:pPr>
            <w:r w:rsidRPr="00C62603">
              <w:rPr>
                <w:rFonts w:asciiTheme="majorBidi" w:eastAsia="Arial" w:hAnsiTheme="majorBidi" w:cstheme="majorBidi"/>
                <w:sz w:val="20"/>
                <w:szCs w:val="20"/>
                <w:rtl/>
              </w:rPr>
              <w:t xml:space="preserve">والطرف </w:t>
            </w:r>
            <w:r w:rsidR="00C62603" w:rsidRPr="00C62603">
              <w:rPr>
                <w:rFonts w:asciiTheme="majorBidi" w:eastAsia="Arial" w:hAnsiTheme="majorBidi" w:cstheme="majorBidi" w:hint="cs"/>
                <w:sz w:val="20"/>
                <w:szCs w:val="20"/>
                <w:rtl/>
              </w:rPr>
              <w:t xml:space="preserve">الثاني </w:t>
            </w:r>
            <w:proofErr w:type="gramStart"/>
            <w:r w:rsidR="00C62603">
              <w:rPr>
                <w:rFonts w:asciiTheme="majorBidi" w:eastAsia="Arial" w:hAnsiTheme="majorBidi" w:cstheme="majorBidi" w:hint="cs"/>
                <w:sz w:val="20"/>
                <w:szCs w:val="20"/>
                <w:rtl/>
              </w:rPr>
              <w:t xml:space="preserve">(  </w:t>
            </w:r>
            <w:proofErr w:type="gramEnd"/>
            <w:r w:rsidR="00C62603">
              <w:rPr>
                <w:rFonts w:asciiTheme="majorBidi" w:eastAsia="Arial" w:hAnsiTheme="majorBidi" w:cstheme="majorBidi" w:hint="cs"/>
                <w:sz w:val="20"/>
                <w:szCs w:val="20"/>
                <w:rtl/>
              </w:rPr>
              <w:t xml:space="preserve">                                       </w:t>
            </w:r>
            <w:r w:rsidR="008D1705" w:rsidRPr="00C62603">
              <w:rPr>
                <w:rFonts w:asciiTheme="majorBidi" w:eastAsia="Arial" w:hAnsiTheme="majorBidi" w:cstheme="majorBidi"/>
                <w:sz w:val="20"/>
                <w:szCs w:val="20"/>
                <w:rtl/>
              </w:rPr>
              <w:t>)</w:t>
            </w:r>
          </w:p>
          <w:p w14:paraId="4C2F878B" w14:textId="53D5CD57" w:rsidR="009E0051" w:rsidRPr="00C62603" w:rsidRDefault="009E0051" w:rsidP="00C62603">
            <w:pPr>
              <w:bidi/>
              <w:spacing w:after="43" w:line="279" w:lineRule="auto"/>
              <w:ind w:right="139" w:firstLine="6"/>
              <w:rPr>
                <w:rFonts w:asciiTheme="majorBidi" w:hAnsiTheme="majorBidi" w:cstheme="majorBidi"/>
                <w:sz w:val="20"/>
                <w:szCs w:val="20"/>
                <w:rtl/>
              </w:rPr>
            </w:pPr>
            <w:r w:rsidRPr="00C62603">
              <w:rPr>
                <w:rFonts w:asciiTheme="majorBidi" w:eastAsia="Times New Roman" w:hAnsiTheme="majorBidi" w:cstheme="majorBidi"/>
                <w:sz w:val="20"/>
                <w:szCs w:val="20"/>
                <w:rtl/>
              </w:rPr>
              <w:t>على عدم إفشاء ال</w:t>
            </w:r>
            <w:r w:rsidR="00B8175C" w:rsidRPr="00C62603">
              <w:rPr>
                <w:rFonts w:asciiTheme="majorBidi" w:eastAsia="Times New Roman" w:hAnsiTheme="majorBidi" w:cstheme="majorBidi"/>
                <w:sz w:val="20"/>
                <w:szCs w:val="20"/>
                <w:rtl/>
              </w:rPr>
              <w:t>بيانات</w:t>
            </w:r>
            <w:r w:rsidRPr="00C62603">
              <w:rPr>
                <w:rFonts w:asciiTheme="majorBidi" w:eastAsia="Times New Roman" w:hAnsiTheme="majorBidi" w:cstheme="majorBidi"/>
                <w:sz w:val="20"/>
                <w:szCs w:val="20"/>
                <w:rtl/>
              </w:rPr>
              <w:t xml:space="preserve"> السرية</w:t>
            </w:r>
            <w:r w:rsidR="00C62603">
              <w:rPr>
                <w:rFonts w:asciiTheme="majorBidi" w:eastAsia="Times New Roman" w:hAnsiTheme="majorBidi" w:cstheme="majorBidi"/>
                <w:sz w:val="20"/>
                <w:szCs w:val="20"/>
              </w:rPr>
              <w:t xml:space="preserve"> </w:t>
            </w:r>
            <w:r w:rsidR="00C62603">
              <w:rPr>
                <w:rFonts w:asciiTheme="majorBidi" w:eastAsia="Times New Roman" w:hAnsiTheme="majorBidi" w:cstheme="majorBidi" w:hint="cs"/>
                <w:sz w:val="20"/>
                <w:szCs w:val="20"/>
                <w:rtl/>
              </w:rPr>
              <w:t>او المقيدة</w:t>
            </w:r>
            <w:r w:rsidRPr="00C62603">
              <w:rPr>
                <w:rFonts w:asciiTheme="majorBidi" w:eastAsia="Times New Roman" w:hAnsiTheme="majorBidi" w:cstheme="majorBidi"/>
                <w:sz w:val="20"/>
                <w:szCs w:val="20"/>
                <w:rtl/>
              </w:rPr>
              <w:t xml:space="preserve"> المفصح عنها من الطرف الأول للطرف الثاني، وفقاً للأحكام المشار إليها في البنود التالية:</w:t>
            </w:r>
          </w:p>
          <w:p w14:paraId="566FCF4A" w14:textId="7671D619" w:rsidR="009E0051" w:rsidRPr="00C62603" w:rsidRDefault="009E0051" w:rsidP="00C62603">
            <w:pPr>
              <w:numPr>
                <w:ilvl w:val="0"/>
                <w:numId w:val="2"/>
              </w:numPr>
              <w:bidi/>
              <w:spacing w:after="13" w:line="244" w:lineRule="auto"/>
              <w:ind w:right="116" w:hanging="363"/>
              <w:rPr>
                <w:rFonts w:asciiTheme="majorBidi" w:hAnsiTheme="majorBidi" w:cstheme="majorBidi"/>
                <w:sz w:val="20"/>
                <w:szCs w:val="20"/>
              </w:rPr>
            </w:pPr>
            <w:r w:rsidRPr="00C62603">
              <w:rPr>
                <w:rFonts w:asciiTheme="majorBidi" w:eastAsia="Times New Roman" w:hAnsiTheme="majorBidi" w:cstheme="majorBidi"/>
                <w:sz w:val="20"/>
                <w:szCs w:val="20"/>
                <w:rtl/>
              </w:rPr>
              <w:t>ال</w:t>
            </w:r>
            <w:r w:rsidR="00B8175C" w:rsidRPr="00C62603">
              <w:rPr>
                <w:rFonts w:asciiTheme="majorBidi" w:eastAsia="Times New Roman" w:hAnsiTheme="majorBidi" w:cstheme="majorBidi"/>
                <w:sz w:val="20"/>
                <w:szCs w:val="20"/>
                <w:rtl/>
              </w:rPr>
              <w:t>بيانات</w:t>
            </w:r>
            <w:r w:rsidRPr="00C62603">
              <w:rPr>
                <w:rFonts w:asciiTheme="majorBidi" w:eastAsia="Times New Roman" w:hAnsiTheme="majorBidi" w:cstheme="majorBidi"/>
                <w:sz w:val="20"/>
                <w:szCs w:val="20"/>
                <w:rtl/>
              </w:rPr>
              <w:t xml:space="preserve"> السرية هي اي معلومة بأي شكل كانت يتم الكشف عنها من قبل الطرف الأول أو من يمثله للطرف الثاني لأغراض العمل بين الطرفين وتم تصنيفها بانها سرية أو تم التنويه على عدم الإفصاح بها لطبيعتها الخاصة.</w:t>
            </w:r>
          </w:p>
          <w:p w14:paraId="1A702406" w14:textId="082F6A2E" w:rsidR="009E0051" w:rsidRPr="00C62603" w:rsidRDefault="009E0051" w:rsidP="00C62603">
            <w:pPr>
              <w:numPr>
                <w:ilvl w:val="0"/>
                <w:numId w:val="2"/>
              </w:numPr>
              <w:bidi/>
              <w:spacing w:after="28" w:line="253" w:lineRule="auto"/>
              <w:ind w:right="116" w:hanging="363"/>
              <w:rPr>
                <w:rFonts w:asciiTheme="majorBidi" w:hAnsiTheme="majorBidi" w:cstheme="majorBidi"/>
                <w:sz w:val="20"/>
                <w:szCs w:val="20"/>
              </w:rPr>
            </w:pPr>
            <w:r w:rsidRPr="00C62603">
              <w:rPr>
                <w:rFonts w:asciiTheme="majorBidi" w:eastAsia="Times New Roman" w:hAnsiTheme="majorBidi" w:cstheme="majorBidi"/>
                <w:sz w:val="20"/>
                <w:szCs w:val="20"/>
                <w:rtl/>
              </w:rPr>
              <w:t>ويقر الطرف الثاني بأن جميع ال</w:t>
            </w:r>
            <w:r w:rsidR="00B8175C" w:rsidRPr="00C62603">
              <w:rPr>
                <w:rFonts w:asciiTheme="majorBidi" w:eastAsia="Times New Roman" w:hAnsiTheme="majorBidi" w:cstheme="majorBidi"/>
                <w:sz w:val="20"/>
                <w:szCs w:val="20"/>
                <w:rtl/>
              </w:rPr>
              <w:t>بيانات</w:t>
            </w:r>
            <w:r w:rsidRPr="00C62603">
              <w:rPr>
                <w:rFonts w:asciiTheme="majorBidi" w:eastAsia="Times New Roman" w:hAnsiTheme="majorBidi" w:cstheme="majorBidi"/>
                <w:sz w:val="20"/>
                <w:szCs w:val="20"/>
                <w:rtl/>
              </w:rPr>
              <w:t xml:space="preserve"> السرية هي ملك للطرف الأول، وأن الكشف عنها للطرف الثاني لا يعطيه أي حق في تلك ال</w:t>
            </w:r>
            <w:r w:rsidR="00B8175C" w:rsidRPr="00C62603">
              <w:rPr>
                <w:rFonts w:asciiTheme="majorBidi" w:eastAsia="Times New Roman" w:hAnsiTheme="majorBidi" w:cstheme="majorBidi"/>
                <w:sz w:val="20"/>
                <w:szCs w:val="20"/>
                <w:rtl/>
              </w:rPr>
              <w:t>بيانات</w:t>
            </w:r>
            <w:r w:rsidRPr="00C62603">
              <w:rPr>
                <w:rFonts w:asciiTheme="majorBidi" w:eastAsia="Times New Roman" w:hAnsiTheme="majorBidi" w:cstheme="majorBidi"/>
                <w:sz w:val="20"/>
                <w:szCs w:val="20"/>
                <w:rtl/>
              </w:rPr>
              <w:t>. وتم الكشف عنها كما هي بدون اي ضمانات او التزامات اخرى.</w:t>
            </w:r>
          </w:p>
          <w:p w14:paraId="5B22C15C" w14:textId="1E092C2C" w:rsidR="009E0051" w:rsidRPr="00C62603" w:rsidRDefault="009E0051" w:rsidP="00C62603">
            <w:pPr>
              <w:numPr>
                <w:ilvl w:val="0"/>
                <w:numId w:val="2"/>
              </w:numPr>
              <w:bidi/>
              <w:spacing w:after="23" w:line="258" w:lineRule="auto"/>
              <w:ind w:right="116" w:hanging="363"/>
              <w:rPr>
                <w:rFonts w:asciiTheme="majorBidi" w:hAnsiTheme="majorBidi" w:cstheme="majorBidi"/>
                <w:sz w:val="20"/>
                <w:szCs w:val="20"/>
              </w:rPr>
            </w:pPr>
            <w:r w:rsidRPr="00C62603">
              <w:rPr>
                <w:rFonts w:asciiTheme="majorBidi" w:eastAsia="Times New Roman" w:hAnsiTheme="majorBidi" w:cstheme="majorBidi"/>
                <w:sz w:val="20"/>
                <w:szCs w:val="20"/>
                <w:rtl/>
              </w:rPr>
              <w:t>يلتزم الطرف الثاني بعدم استخدام أو استعمال أو استغلال ال</w:t>
            </w:r>
            <w:r w:rsidR="00B8175C" w:rsidRPr="00C62603">
              <w:rPr>
                <w:rFonts w:asciiTheme="majorBidi" w:eastAsia="Times New Roman" w:hAnsiTheme="majorBidi" w:cstheme="majorBidi"/>
                <w:sz w:val="20"/>
                <w:szCs w:val="20"/>
                <w:rtl/>
              </w:rPr>
              <w:t>بيانات</w:t>
            </w:r>
            <w:r w:rsidRPr="00C62603">
              <w:rPr>
                <w:rFonts w:asciiTheme="majorBidi" w:eastAsia="Times New Roman" w:hAnsiTheme="majorBidi" w:cstheme="majorBidi"/>
                <w:sz w:val="20"/>
                <w:szCs w:val="20"/>
                <w:rtl/>
              </w:rPr>
              <w:t xml:space="preserve"> السرية في غير غرض العمل إلا بموافقة خطية صريحة من الطرف الأول.</w:t>
            </w:r>
          </w:p>
          <w:p w14:paraId="5F60D5B0" w14:textId="60F05612" w:rsidR="009E0051" w:rsidRPr="00C62603" w:rsidRDefault="009E0051" w:rsidP="00C62603">
            <w:pPr>
              <w:numPr>
                <w:ilvl w:val="0"/>
                <w:numId w:val="2"/>
              </w:numPr>
              <w:bidi/>
              <w:spacing w:after="36" w:line="242" w:lineRule="auto"/>
              <w:ind w:right="116" w:hanging="363"/>
              <w:rPr>
                <w:rFonts w:asciiTheme="majorBidi" w:hAnsiTheme="majorBidi" w:cstheme="majorBidi"/>
                <w:sz w:val="20"/>
                <w:szCs w:val="20"/>
              </w:rPr>
            </w:pPr>
            <w:r w:rsidRPr="00C62603">
              <w:rPr>
                <w:rFonts w:asciiTheme="majorBidi" w:eastAsia="Times New Roman" w:hAnsiTheme="majorBidi" w:cstheme="majorBidi"/>
                <w:sz w:val="20"/>
                <w:szCs w:val="20"/>
                <w:rtl/>
              </w:rPr>
              <w:t>يلتزم الطرف الثاني بحصر وتقييد إفشاء ال</w:t>
            </w:r>
            <w:r w:rsidR="00B8175C" w:rsidRPr="00C62603">
              <w:rPr>
                <w:rFonts w:asciiTheme="majorBidi" w:eastAsia="Times New Roman" w:hAnsiTheme="majorBidi" w:cstheme="majorBidi"/>
                <w:sz w:val="20"/>
                <w:szCs w:val="20"/>
                <w:rtl/>
              </w:rPr>
              <w:t>بيانات</w:t>
            </w:r>
            <w:r w:rsidRPr="00C62603">
              <w:rPr>
                <w:rFonts w:asciiTheme="majorBidi" w:eastAsia="Times New Roman" w:hAnsiTheme="majorBidi" w:cstheme="majorBidi"/>
                <w:sz w:val="20"/>
                <w:szCs w:val="20"/>
                <w:rtl/>
              </w:rPr>
              <w:t xml:space="preserve"> السرية لموظفيه ومنسوبيه على أساس حاجة المعرفة، وعدم إفشاء أي </w:t>
            </w:r>
            <w:r w:rsidR="00B8175C" w:rsidRPr="00C62603">
              <w:rPr>
                <w:rFonts w:asciiTheme="majorBidi" w:eastAsia="Times New Roman" w:hAnsiTheme="majorBidi" w:cstheme="majorBidi"/>
                <w:sz w:val="20"/>
                <w:szCs w:val="20"/>
                <w:rtl/>
              </w:rPr>
              <w:t>بيانات</w:t>
            </w:r>
            <w:r w:rsidRPr="00C62603">
              <w:rPr>
                <w:rFonts w:asciiTheme="majorBidi" w:eastAsia="Times New Roman" w:hAnsiTheme="majorBidi" w:cstheme="majorBidi"/>
                <w:sz w:val="20"/>
                <w:szCs w:val="20"/>
                <w:rtl/>
              </w:rPr>
              <w:t xml:space="preserve"> سرية لأي شخص فيما عدا ما ورد صراحة في هذه الاتفاقية. يلتزم الطرف الثاني بحماية ال</w:t>
            </w:r>
            <w:r w:rsidR="00B8175C" w:rsidRPr="00C62603">
              <w:rPr>
                <w:rFonts w:asciiTheme="majorBidi" w:eastAsia="Times New Roman" w:hAnsiTheme="majorBidi" w:cstheme="majorBidi"/>
                <w:sz w:val="20"/>
                <w:szCs w:val="20"/>
                <w:rtl/>
              </w:rPr>
              <w:t>بيانات</w:t>
            </w:r>
            <w:r w:rsidRPr="00C62603">
              <w:rPr>
                <w:rFonts w:asciiTheme="majorBidi" w:eastAsia="Times New Roman" w:hAnsiTheme="majorBidi" w:cstheme="majorBidi"/>
                <w:sz w:val="20"/>
                <w:szCs w:val="20"/>
                <w:rtl/>
              </w:rPr>
              <w:t xml:space="preserve"> السرية الخاصة وذلك باستخدام معايير الحماية التي لا تقل عن مستوى الحماية التي يستخدمها للمحافظة على ال</w:t>
            </w:r>
            <w:r w:rsidR="00B8175C" w:rsidRPr="00C62603">
              <w:rPr>
                <w:rFonts w:asciiTheme="majorBidi" w:eastAsia="Times New Roman" w:hAnsiTheme="majorBidi" w:cstheme="majorBidi"/>
                <w:sz w:val="20"/>
                <w:szCs w:val="20"/>
                <w:rtl/>
              </w:rPr>
              <w:t>بيانات</w:t>
            </w:r>
            <w:r w:rsidRPr="00C62603">
              <w:rPr>
                <w:rFonts w:asciiTheme="majorBidi" w:eastAsia="Times New Roman" w:hAnsiTheme="majorBidi" w:cstheme="majorBidi"/>
                <w:sz w:val="20"/>
                <w:szCs w:val="20"/>
                <w:rtl/>
              </w:rPr>
              <w:t xml:space="preserve"> السرية الخاصة به، ويلتزم بحفظها وتخزينها والتعامل معها بالطريقة التي تمنع كشفها أو استخدامها بشكل غير مسموح به.</w:t>
            </w:r>
          </w:p>
          <w:p w14:paraId="20F2B707" w14:textId="7A09BD81" w:rsidR="009E0051" w:rsidRPr="00C62603" w:rsidRDefault="009E0051" w:rsidP="00C62603">
            <w:pPr>
              <w:numPr>
                <w:ilvl w:val="0"/>
                <w:numId w:val="2"/>
              </w:numPr>
              <w:bidi/>
              <w:spacing w:after="27" w:line="256" w:lineRule="auto"/>
              <w:ind w:right="116" w:hanging="363"/>
              <w:rPr>
                <w:rFonts w:asciiTheme="majorBidi" w:hAnsiTheme="majorBidi" w:cstheme="majorBidi"/>
                <w:sz w:val="20"/>
                <w:szCs w:val="20"/>
              </w:rPr>
            </w:pPr>
            <w:r w:rsidRPr="00C62603">
              <w:rPr>
                <w:rFonts w:asciiTheme="majorBidi" w:eastAsia="Times New Roman" w:hAnsiTheme="majorBidi" w:cstheme="majorBidi"/>
                <w:sz w:val="20"/>
                <w:szCs w:val="20"/>
                <w:rtl/>
              </w:rPr>
              <w:t>على الرغم مما سبق يجوز للطرف الثاني الكشف عن ال</w:t>
            </w:r>
            <w:r w:rsidR="00B8175C" w:rsidRPr="00C62603">
              <w:rPr>
                <w:rFonts w:asciiTheme="majorBidi" w:eastAsia="Times New Roman" w:hAnsiTheme="majorBidi" w:cstheme="majorBidi"/>
                <w:sz w:val="20"/>
                <w:szCs w:val="20"/>
                <w:rtl/>
              </w:rPr>
              <w:t>بيانات</w:t>
            </w:r>
            <w:r w:rsidRPr="00C62603">
              <w:rPr>
                <w:rFonts w:asciiTheme="majorBidi" w:eastAsia="Times New Roman" w:hAnsiTheme="majorBidi" w:cstheme="majorBidi"/>
                <w:sz w:val="20"/>
                <w:szCs w:val="20"/>
                <w:rtl/>
              </w:rPr>
              <w:t xml:space="preserve"> بموجب قرار قضائي شرط اخطار </w:t>
            </w:r>
            <w:r w:rsidR="00C62603">
              <w:rPr>
                <w:rFonts w:asciiTheme="majorBidi" w:eastAsia="Times New Roman" w:hAnsiTheme="majorBidi" w:cstheme="majorBidi" w:hint="cs"/>
                <w:sz w:val="20"/>
                <w:szCs w:val="20"/>
                <w:rtl/>
              </w:rPr>
              <w:t>الطرف</w:t>
            </w:r>
            <w:r w:rsidRPr="00C62603">
              <w:rPr>
                <w:rFonts w:asciiTheme="majorBidi" w:eastAsia="Times New Roman" w:hAnsiTheme="majorBidi" w:cstheme="majorBidi"/>
                <w:sz w:val="20"/>
                <w:szCs w:val="20"/>
                <w:rtl/>
              </w:rPr>
              <w:t xml:space="preserve"> الاول خطياً وفوراً بذلك.</w:t>
            </w:r>
          </w:p>
          <w:p w14:paraId="1A644536" w14:textId="75EB6F33" w:rsidR="009E0051" w:rsidRPr="00C62603" w:rsidRDefault="009E0051" w:rsidP="00C62603">
            <w:pPr>
              <w:numPr>
                <w:ilvl w:val="0"/>
                <w:numId w:val="2"/>
              </w:numPr>
              <w:bidi/>
              <w:spacing w:after="20" w:line="258" w:lineRule="auto"/>
              <w:ind w:right="116" w:hanging="363"/>
              <w:rPr>
                <w:rFonts w:asciiTheme="majorBidi" w:hAnsiTheme="majorBidi" w:cstheme="majorBidi"/>
                <w:sz w:val="20"/>
                <w:szCs w:val="20"/>
              </w:rPr>
            </w:pPr>
            <w:r w:rsidRPr="00C62603">
              <w:rPr>
                <w:rFonts w:asciiTheme="majorBidi" w:eastAsia="Times New Roman" w:hAnsiTheme="majorBidi" w:cstheme="majorBidi"/>
                <w:sz w:val="20"/>
                <w:szCs w:val="20"/>
                <w:rtl/>
              </w:rPr>
              <w:t>إذا ثبت أن بعض أو أحد أحكام هذه الاتفاقية باطلاً أو غير قابل للتطبيق لأي سبب، فإن هذا لا يؤثر على أي من أحكام الاتفاقية الأخرى.</w:t>
            </w:r>
          </w:p>
          <w:p w14:paraId="13BFEEE7" w14:textId="6415E871" w:rsidR="009E0051" w:rsidRPr="00C62603" w:rsidRDefault="009E0051" w:rsidP="00C62603">
            <w:pPr>
              <w:numPr>
                <w:ilvl w:val="0"/>
                <w:numId w:val="2"/>
              </w:numPr>
              <w:bidi/>
              <w:spacing w:after="75" w:line="246" w:lineRule="auto"/>
              <w:ind w:right="116" w:hanging="363"/>
              <w:rPr>
                <w:rFonts w:asciiTheme="majorBidi" w:hAnsiTheme="majorBidi" w:cstheme="majorBidi"/>
                <w:sz w:val="20"/>
                <w:szCs w:val="20"/>
              </w:rPr>
            </w:pPr>
            <w:r w:rsidRPr="00C62603">
              <w:rPr>
                <w:rFonts w:asciiTheme="majorBidi" w:eastAsia="Times New Roman" w:hAnsiTheme="majorBidi" w:cstheme="majorBidi"/>
                <w:sz w:val="20"/>
                <w:szCs w:val="20"/>
                <w:rtl/>
              </w:rPr>
              <w:t xml:space="preserve">يجوز للطرف الأول أن يطلب كتابة من الطرف الثاني – في أي وقت – إعادة أو اتلاف أية </w:t>
            </w:r>
            <w:r w:rsidR="00B8175C" w:rsidRPr="00C62603">
              <w:rPr>
                <w:rFonts w:asciiTheme="majorBidi" w:eastAsia="Times New Roman" w:hAnsiTheme="majorBidi" w:cstheme="majorBidi"/>
                <w:sz w:val="20"/>
                <w:szCs w:val="20"/>
                <w:rtl/>
              </w:rPr>
              <w:t>بيانات</w:t>
            </w:r>
            <w:r w:rsidRPr="00C62603">
              <w:rPr>
                <w:rFonts w:asciiTheme="majorBidi" w:eastAsia="Times New Roman" w:hAnsiTheme="majorBidi" w:cstheme="majorBidi"/>
                <w:sz w:val="20"/>
                <w:szCs w:val="20"/>
                <w:rtl/>
              </w:rPr>
              <w:t xml:space="preserve"> سرية مكتوبة أو بصيغة إلكترونية سبق الكشف عنها وفقا لأحكام هذه الوثيقة، مع تقديم تعهد خطي بعدم احتفاظه بأي مواد أو نسخ منها في حوزته أو تحت سيطرته بشكل مباشر أو غير مباشر، وعلى الطرف الثاني أن يستجيب لأي طلب في هذا الخصوص خلال مدة لا تتجاوز سبعة أيام من تاريخ استلام الطلب.</w:t>
            </w:r>
          </w:p>
          <w:p w14:paraId="453CD5EE" w14:textId="37832D10" w:rsidR="009E0051" w:rsidRPr="00C62603" w:rsidRDefault="009E0051" w:rsidP="00C62603">
            <w:pPr>
              <w:numPr>
                <w:ilvl w:val="0"/>
                <w:numId w:val="2"/>
              </w:numPr>
              <w:bidi/>
              <w:spacing w:after="9" w:line="248" w:lineRule="auto"/>
              <w:ind w:right="116" w:hanging="363"/>
              <w:rPr>
                <w:rFonts w:asciiTheme="majorBidi" w:hAnsiTheme="majorBidi" w:cstheme="majorBidi"/>
                <w:sz w:val="20"/>
                <w:szCs w:val="20"/>
              </w:rPr>
            </w:pPr>
            <w:r w:rsidRPr="00C62603">
              <w:rPr>
                <w:rFonts w:asciiTheme="majorBidi" w:eastAsia="Times New Roman" w:hAnsiTheme="majorBidi" w:cstheme="majorBidi"/>
                <w:sz w:val="20"/>
                <w:szCs w:val="20"/>
                <w:rtl/>
              </w:rPr>
              <w:t>يقر الطرف الثاني بأن عدم الالتزام واي انتهاك لاي بند من بنود هذه الوثيقة قد يعرضه للمساءلة القضائية وعليه قد يقوم بدفع تعويضات عن الخسائر الناتجة من هذا الفعل.</w:t>
            </w:r>
          </w:p>
          <w:p w14:paraId="49E7E646" w14:textId="61B6ADB5" w:rsidR="009E0051" w:rsidRPr="00C62603" w:rsidRDefault="009E0051" w:rsidP="00C62603">
            <w:pPr>
              <w:numPr>
                <w:ilvl w:val="0"/>
                <w:numId w:val="2"/>
              </w:numPr>
              <w:bidi/>
              <w:spacing w:after="45" w:line="276" w:lineRule="auto"/>
              <w:ind w:right="116" w:hanging="363"/>
              <w:rPr>
                <w:rFonts w:asciiTheme="majorBidi" w:hAnsiTheme="majorBidi" w:cstheme="majorBidi"/>
                <w:sz w:val="20"/>
                <w:szCs w:val="20"/>
              </w:rPr>
            </w:pPr>
            <w:r w:rsidRPr="00C62603">
              <w:rPr>
                <w:rFonts w:asciiTheme="majorBidi" w:eastAsia="Times New Roman" w:hAnsiTheme="majorBidi" w:cstheme="majorBidi"/>
                <w:sz w:val="20"/>
                <w:szCs w:val="20"/>
                <w:rtl/>
              </w:rPr>
              <w:t xml:space="preserve">تبقى هذه الاتفاقية سارية المفعول لمدة </w:t>
            </w:r>
            <w:r w:rsidR="00C62603">
              <w:rPr>
                <w:rFonts w:asciiTheme="majorBidi" w:eastAsia="Times New Roman" w:hAnsiTheme="majorBidi" w:cstheme="majorBidi" w:hint="cs"/>
                <w:sz w:val="20"/>
                <w:szCs w:val="20"/>
                <w:rtl/>
              </w:rPr>
              <w:t>عام واحد</w:t>
            </w:r>
            <w:r w:rsidRPr="00C62603">
              <w:rPr>
                <w:rFonts w:asciiTheme="majorBidi" w:eastAsia="Times New Roman" w:hAnsiTheme="majorBidi" w:cstheme="majorBidi"/>
                <w:sz w:val="20"/>
                <w:szCs w:val="20"/>
                <w:rtl/>
              </w:rPr>
              <w:t xml:space="preserve"> من تاريخ توقيع الاتفاقية.</w:t>
            </w:r>
          </w:p>
          <w:p w14:paraId="241ED335" w14:textId="77777777" w:rsidR="009E0051" w:rsidRPr="00C62603" w:rsidRDefault="009E0051" w:rsidP="00C62603">
            <w:pPr>
              <w:numPr>
                <w:ilvl w:val="0"/>
                <w:numId w:val="2"/>
              </w:numPr>
              <w:bidi/>
              <w:ind w:right="116" w:hanging="363"/>
              <w:rPr>
                <w:rFonts w:asciiTheme="majorBidi" w:hAnsiTheme="majorBidi" w:cstheme="majorBidi"/>
                <w:sz w:val="20"/>
                <w:szCs w:val="20"/>
              </w:rPr>
            </w:pPr>
            <w:r w:rsidRPr="00C62603">
              <w:rPr>
                <w:rFonts w:asciiTheme="majorBidi" w:eastAsia="Times New Roman" w:hAnsiTheme="majorBidi" w:cstheme="majorBidi"/>
                <w:sz w:val="20"/>
                <w:szCs w:val="20"/>
                <w:rtl/>
              </w:rPr>
              <w:t>تخضع هذه الاتفاقية والعلاقة بين الطرفين لأنظمة وقوانين المملكة العربية السعودية.</w:t>
            </w:r>
          </w:p>
          <w:p w14:paraId="0E76858A" w14:textId="77777777" w:rsidR="00C62603" w:rsidRDefault="00C62603" w:rsidP="00C62603">
            <w:pPr>
              <w:bidi/>
              <w:rPr>
                <w:rFonts w:asciiTheme="majorBidi" w:eastAsia="Times New Roman" w:hAnsiTheme="majorBidi" w:cstheme="majorBidi"/>
                <w:sz w:val="18"/>
              </w:rPr>
            </w:pPr>
          </w:p>
          <w:p w14:paraId="6079EAF6" w14:textId="34BCAAC8" w:rsidR="00C62603" w:rsidRPr="00C62603" w:rsidRDefault="00C62603" w:rsidP="00C62603">
            <w:pPr>
              <w:bidi/>
              <w:rPr>
                <w:rFonts w:asciiTheme="majorBidi" w:hAnsiTheme="majorBidi" w:cstheme="majorBidi"/>
                <w:sz w:val="20"/>
                <w:szCs w:val="20"/>
              </w:rPr>
            </w:pPr>
          </w:p>
        </w:tc>
      </w:tr>
    </w:tbl>
    <w:p w14:paraId="210086B0" w14:textId="77777777" w:rsidR="009E0051" w:rsidRPr="00B8175C" w:rsidRDefault="009E0051" w:rsidP="00C62603">
      <w:pPr>
        <w:tabs>
          <w:tab w:val="left" w:pos="8430"/>
        </w:tabs>
        <w:rPr>
          <w:rFonts w:asciiTheme="majorBidi" w:hAnsiTheme="majorBidi" w:cstheme="majorBidi"/>
          <w:color w:val="222A35" w:themeColor="text2" w:themeShade="80"/>
          <w:sz w:val="20"/>
          <w:szCs w:val="20"/>
          <w:rtl/>
        </w:rPr>
      </w:pPr>
    </w:p>
    <w:sectPr w:rsidR="009E0051" w:rsidRPr="00B8175C" w:rsidSect="00C62603">
      <w:headerReference w:type="default" r:id="rId11"/>
      <w:pgSz w:w="12240" w:h="15840"/>
      <w:pgMar w:top="1440" w:right="1440" w:bottom="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10ED" w14:textId="77777777" w:rsidR="00047FD0" w:rsidRDefault="00047FD0" w:rsidP="00301455">
      <w:pPr>
        <w:spacing w:after="0" w:line="240" w:lineRule="auto"/>
      </w:pPr>
      <w:r>
        <w:separator/>
      </w:r>
    </w:p>
  </w:endnote>
  <w:endnote w:type="continuationSeparator" w:id="0">
    <w:p w14:paraId="234422C8" w14:textId="77777777" w:rsidR="00047FD0" w:rsidRDefault="00047FD0" w:rsidP="0030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F956" w14:textId="77777777" w:rsidR="00047FD0" w:rsidRDefault="00047FD0" w:rsidP="00301455">
      <w:pPr>
        <w:spacing w:after="0" w:line="240" w:lineRule="auto"/>
      </w:pPr>
      <w:r>
        <w:separator/>
      </w:r>
    </w:p>
  </w:footnote>
  <w:footnote w:type="continuationSeparator" w:id="0">
    <w:p w14:paraId="4608A6E1" w14:textId="77777777" w:rsidR="00047FD0" w:rsidRDefault="00047FD0" w:rsidP="00301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461E" w14:textId="080BEEB2" w:rsidR="00301455" w:rsidRPr="00B8175C" w:rsidRDefault="00B8175C" w:rsidP="00B8175C">
    <w:pPr>
      <w:pStyle w:val="Header"/>
      <w:jc w:val="center"/>
      <w:rPr>
        <w:rFonts w:cs="Akhbar MT"/>
        <w:b/>
        <w:bCs/>
        <w:color w:val="002060"/>
        <w:rtl/>
      </w:rPr>
    </w:pPr>
    <w:r>
      <w:rPr>
        <w:noProof/>
        <w:rtl/>
        <w:lang w:val="ar-SA"/>
      </w:rPr>
      <w:drawing>
        <wp:anchor distT="0" distB="0" distL="114300" distR="114300" simplePos="0" relativeHeight="251658752" behindDoc="0" locked="0" layoutInCell="1" allowOverlap="1" wp14:anchorId="5DE666DD" wp14:editId="2750D396">
          <wp:simplePos x="0" y="0"/>
          <wp:positionH relativeFrom="column">
            <wp:posOffset>-922020</wp:posOffset>
          </wp:positionH>
          <wp:positionV relativeFrom="paragraph">
            <wp:posOffset>-30480</wp:posOffset>
          </wp:positionV>
          <wp:extent cx="7806055" cy="1211580"/>
          <wp:effectExtent l="0" t="0" r="4445" b="7620"/>
          <wp:wrapSquare wrapText="bothSides"/>
          <wp:docPr id="711247503" name="Picture 711247503"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271" t="12794" r="271" b="15078"/>
                  <a:stretch/>
                </pic:blipFill>
                <pic:spPr bwMode="auto">
                  <a:xfrm>
                    <a:off x="0" y="0"/>
                    <a:ext cx="7806055" cy="1211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175C">
      <w:rPr>
        <w:rFonts w:cs="Akhbar MT" w:hint="cs"/>
        <w:b/>
        <w:bCs/>
        <w:color w:val="002060"/>
        <w:rtl/>
      </w:rPr>
      <w:t>مكتب إدارة البيانات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D7334"/>
    <w:multiLevelType w:val="hybridMultilevel"/>
    <w:tmpl w:val="760AD4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136437"/>
    <w:multiLevelType w:val="hybridMultilevel"/>
    <w:tmpl w:val="BD24A712"/>
    <w:lvl w:ilvl="0" w:tplc="0228267C">
      <w:start w:val="1"/>
      <w:numFmt w:val="decimal"/>
      <w:lvlText w:val="%1."/>
      <w:lvlJc w:val="left"/>
      <w:pPr>
        <w:ind w:left="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4A85FE">
      <w:start w:val="1"/>
      <w:numFmt w:val="lowerLetter"/>
      <w:lvlText w:val="%2"/>
      <w:lvlJc w:val="left"/>
      <w:pPr>
        <w:ind w:left="1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ACAF64">
      <w:start w:val="1"/>
      <w:numFmt w:val="lowerRoman"/>
      <w:lvlText w:val="%3"/>
      <w:lvlJc w:val="left"/>
      <w:pPr>
        <w:ind w:left="1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A67A0A">
      <w:start w:val="1"/>
      <w:numFmt w:val="decimal"/>
      <w:lvlText w:val="%4"/>
      <w:lvlJc w:val="left"/>
      <w:pPr>
        <w:ind w:left="2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F21DEA">
      <w:start w:val="1"/>
      <w:numFmt w:val="lowerLetter"/>
      <w:lvlText w:val="%5"/>
      <w:lvlJc w:val="left"/>
      <w:pPr>
        <w:ind w:left="3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20389C">
      <w:start w:val="1"/>
      <w:numFmt w:val="lowerRoman"/>
      <w:lvlText w:val="%6"/>
      <w:lvlJc w:val="left"/>
      <w:pPr>
        <w:ind w:left="4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647062">
      <w:start w:val="1"/>
      <w:numFmt w:val="decimal"/>
      <w:lvlText w:val="%7"/>
      <w:lvlJc w:val="left"/>
      <w:pPr>
        <w:ind w:left="4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285340">
      <w:start w:val="1"/>
      <w:numFmt w:val="lowerLetter"/>
      <w:lvlText w:val="%8"/>
      <w:lvlJc w:val="left"/>
      <w:pPr>
        <w:ind w:left="5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466720">
      <w:start w:val="1"/>
      <w:numFmt w:val="lowerRoman"/>
      <w:lvlText w:val="%9"/>
      <w:lvlJc w:val="left"/>
      <w:pPr>
        <w:ind w:left="6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7E724E"/>
    <w:multiLevelType w:val="hybridMultilevel"/>
    <w:tmpl w:val="B5306BD8"/>
    <w:lvl w:ilvl="0" w:tplc="B62EB884">
      <w:start w:val="1"/>
      <w:numFmt w:val="decimal"/>
      <w:lvlText w:val="%1."/>
      <w:lvlJc w:val="left"/>
      <w:pPr>
        <w:ind w:left="4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4B5A2030">
      <w:start w:val="1"/>
      <w:numFmt w:val="lowerLetter"/>
      <w:lvlText w:val="%2"/>
      <w:lvlJc w:val="left"/>
      <w:pPr>
        <w:ind w:left="13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48CAD804">
      <w:start w:val="1"/>
      <w:numFmt w:val="lowerRoman"/>
      <w:lvlText w:val="%3"/>
      <w:lvlJc w:val="left"/>
      <w:pPr>
        <w:ind w:left="20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794AFA4">
      <w:start w:val="1"/>
      <w:numFmt w:val="decimal"/>
      <w:lvlText w:val="%4"/>
      <w:lvlJc w:val="left"/>
      <w:pPr>
        <w:ind w:left="27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D5F47F60">
      <w:start w:val="1"/>
      <w:numFmt w:val="lowerLetter"/>
      <w:lvlText w:val="%5"/>
      <w:lvlJc w:val="left"/>
      <w:pPr>
        <w:ind w:left="34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D28D534">
      <w:start w:val="1"/>
      <w:numFmt w:val="lowerRoman"/>
      <w:lvlText w:val="%6"/>
      <w:lvlJc w:val="left"/>
      <w:pPr>
        <w:ind w:left="4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24C1F7C">
      <w:start w:val="1"/>
      <w:numFmt w:val="decimal"/>
      <w:lvlText w:val="%7"/>
      <w:lvlJc w:val="left"/>
      <w:pPr>
        <w:ind w:left="4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1AFCAC6A">
      <w:start w:val="1"/>
      <w:numFmt w:val="lowerLetter"/>
      <w:lvlText w:val="%8"/>
      <w:lvlJc w:val="left"/>
      <w:pPr>
        <w:ind w:left="5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D5781B10">
      <w:start w:val="1"/>
      <w:numFmt w:val="lowerRoman"/>
      <w:lvlText w:val="%9"/>
      <w:lvlJc w:val="left"/>
      <w:pPr>
        <w:ind w:left="6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55"/>
    <w:rsid w:val="00047FD0"/>
    <w:rsid w:val="00071843"/>
    <w:rsid w:val="000B5F48"/>
    <w:rsid w:val="00243FDA"/>
    <w:rsid w:val="00301455"/>
    <w:rsid w:val="00314707"/>
    <w:rsid w:val="00407963"/>
    <w:rsid w:val="005624F5"/>
    <w:rsid w:val="006054E7"/>
    <w:rsid w:val="006C3317"/>
    <w:rsid w:val="0076097D"/>
    <w:rsid w:val="007B175C"/>
    <w:rsid w:val="007C70D5"/>
    <w:rsid w:val="008D1705"/>
    <w:rsid w:val="009E0051"/>
    <w:rsid w:val="00AB281E"/>
    <w:rsid w:val="00B8175C"/>
    <w:rsid w:val="00BC27FB"/>
    <w:rsid w:val="00C60C9A"/>
    <w:rsid w:val="00C62603"/>
    <w:rsid w:val="00CB4B96"/>
    <w:rsid w:val="00D04F4F"/>
    <w:rsid w:val="00EC34F7"/>
    <w:rsid w:val="00F51B40"/>
    <w:rsid w:val="00F67B0A"/>
    <w:rsid w:val="00FE14BF"/>
    <w:rsid w:val="00FE3C22"/>
    <w:rsid w:val="00FF6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A8CDA"/>
  <w15:chartTrackingRefBased/>
  <w15:docId w15:val="{A752565F-D3B0-46B8-A55E-1C6E0639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455"/>
  </w:style>
  <w:style w:type="paragraph" w:styleId="Footer">
    <w:name w:val="footer"/>
    <w:basedOn w:val="Normal"/>
    <w:link w:val="FooterChar"/>
    <w:uiPriority w:val="99"/>
    <w:unhideWhenUsed/>
    <w:rsid w:val="00301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455"/>
  </w:style>
  <w:style w:type="table" w:styleId="TableGrid">
    <w:name w:val="Table Grid"/>
    <w:basedOn w:val="TableNormal"/>
    <w:uiPriority w:val="39"/>
    <w:rsid w:val="00301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051"/>
    <w:pPr>
      <w:spacing w:after="0" w:line="240" w:lineRule="auto"/>
    </w:pPr>
    <w:rPr>
      <w:rFonts w:eastAsiaTheme="minorEastAsia"/>
      <w:color w:val="auto"/>
      <w:kern w:val="2"/>
      <w:sz w:val="24"/>
      <w:szCs w:val="24"/>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407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94de52-0106-4f89-855a-de990b8248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B089A42014BC4E9C137E64DEDE0867" ma:contentTypeVersion="18" ma:contentTypeDescription="Create a new document." ma:contentTypeScope="" ma:versionID="7b661688eacfd3030b95f90c7ffedbcd">
  <xsd:schema xmlns:xsd="http://www.w3.org/2001/XMLSchema" xmlns:xs="http://www.w3.org/2001/XMLSchema" xmlns:p="http://schemas.microsoft.com/office/2006/metadata/properties" xmlns:ns3="7494de52-0106-4f89-855a-de990b8248db" xmlns:ns4="841fed9b-426a-4d50-94c4-8155fe734e00" targetNamespace="http://schemas.microsoft.com/office/2006/metadata/properties" ma:root="true" ma:fieldsID="a8b319794c97098ef0c6f610aa76e336" ns3:_="" ns4:_="">
    <xsd:import namespace="7494de52-0106-4f89-855a-de990b8248db"/>
    <xsd:import namespace="841fed9b-426a-4d50-94c4-8155fe734e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4de52-0106-4f89-855a-de990b824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fed9b-426a-4d50-94c4-8155fe734e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15A43-460E-4918-B467-113E628DB462}">
  <ds:schemaRefs>
    <ds:schemaRef ds:uri="http://schemas.microsoft.com/office/2006/metadata/properties"/>
    <ds:schemaRef ds:uri="http://schemas.microsoft.com/office/infopath/2007/PartnerControls"/>
    <ds:schemaRef ds:uri="7494de52-0106-4f89-855a-de990b8248db"/>
  </ds:schemaRefs>
</ds:datastoreItem>
</file>

<file path=customXml/itemProps2.xml><?xml version="1.0" encoding="utf-8"?>
<ds:datastoreItem xmlns:ds="http://schemas.openxmlformats.org/officeDocument/2006/customXml" ds:itemID="{C0FDCBC6-D36F-4FD8-BEF2-828A275A5A5E}">
  <ds:schemaRefs>
    <ds:schemaRef ds:uri="http://schemas.microsoft.com/sharepoint/v3/contenttype/forms"/>
  </ds:schemaRefs>
</ds:datastoreItem>
</file>

<file path=customXml/itemProps3.xml><?xml version="1.0" encoding="utf-8"?>
<ds:datastoreItem xmlns:ds="http://schemas.openxmlformats.org/officeDocument/2006/customXml" ds:itemID="{30F80C6F-AE68-4F0C-B850-E0AA7FCEB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4de52-0106-4f89-855a-de990b8248db"/>
    <ds:schemaRef ds:uri="841fed9b-426a-4d50-94c4-8155fe734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90664-AB44-49B9-947B-CD9CBA73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IAU</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naseer almohaimeed</dc:creator>
  <cp:keywords/>
  <dc:description/>
  <cp:lastModifiedBy>Mazen Mohammad AL Garni</cp:lastModifiedBy>
  <cp:revision>5</cp:revision>
  <dcterms:created xsi:type="dcterms:W3CDTF">2024-10-08T04:52:00Z</dcterms:created>
  <dcterms:modified xsi:type="dcterms:W3CDTF">2024-10-08T05:01:00Z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0x01010093B089A42014BC4E9C137E64DEDE0867</vt:lpwstr>
  </property>
</Properties>
</file>