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C0B6" w14:textId="77777777" w:rsidR="00067D69" w:rsidRDefault="00067D69" w:rsidP="00067D69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AF9C317" wp14:editId="0AF9C318">
            <wp:extent cx="2011680" cy="532737"/>
            <wp:effectExtent l="0" t="0" r="0" b="1270"/>
            <wp:docPr id="1" name="صورة 1" descr="C:\Users\emsaleh\AppData\Local\Microsoft\Windows\Temporary Internet Files\Content.IE5\COVKLMT2\شعار جامعة الإمام عبدالرحمن بن فيصل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saleh\AppData\Local\Microsoft\Windows\Temporary Internet Files\Content.IE5\COVKLMT2\شعار جامعة الإمام عبدالرحمن بن فيصل الجدي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47" cy="5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C0B7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 w:rsidRPr="00067D6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C319" wp14:editId="0AF9C31A">
                <wp:simplePos x="0" y="0"/>
                <wp:positionH relativeFrom="margin">
                  <wp:posOffset>797118</wp:posOffset>
                </wp:positionH>
                <wp:positionV relativeFrom="paragraph">
                  <wp:posOffset>261675</wp:posOffset>
                </wp:positionV>
                <wp:extent cx="3959860" cy="572494"/>
                <wp:effectExtent l="0" t="0" r="21590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57249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AF9C31B" w14:textId="77777777" w:rsidR="00067D69" w:rsidRPr="00067D69" w:rsidRDefault="00067D69" w:rsidP="00E43498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sz w:val="24"/>
                                <w:szCs w:val="24"/>
                              </w:rPr>
                            </w:pPr>
                            <w:r w:rsidRPr="00067D69">
                              <w:rPr>
                                <w:rFonts w:cs="Sultan bold" w:hint="eastAsia"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) : 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تقييم المستندات المرفقة </w:t>
                            </w:r>
                            <w:r w:rsidR="00E43498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المرشح</w:t>
                            </w:r>
                            <w:r w:rsidRPr="00067D69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76EBB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لجائزة التميز في التدريس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AF9C319" id="مستطيل مستدير الزوايا 4" o:spid="_x0000_s1026" style="position:absolute;left:0;text-align:left;margin-left:62.75pt;margin-top:20.6pt;width:311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" fillcolor="#95b3d7" strokecolor="#385d8a" strokeweight="2pt">
                <v:textbox>
                  <w:txbxContent>
                    <w:p w14:paraId="0AF9C31B" w14:textId="77777777" w:rsidR="00067D69" w:rsidRPr="00067D69" w:rsidRDefault="00067D69" w:rsidP="00E43498">
                      <w:pPr>
                        <w:spacing w:after="0" w:line="240" w:lineRule="auto"/>
                        <w:jc w:val="center"/>
                        <w:rPr>
                          <w:rFonts w:cs="Sultan bold"/>
                          <w:sz w:val="24"/>
                          <w:szCs w:val="24"/>
                        </w:rPr>
                      </w:pPr>
                      <w:r w:rsidRPr="00067D69">
                        <w:rPr>
                          <w:rFonts w:cs="Sultan bold" w:hint="eastAsia"/>
                          <w:sz w:val="24"/>
                          <w:szCs w:val="24"/>
                          <w:rtl/>
                        </w:rPr>
                        <w:t>نموذج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3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) : 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تقييم المستندات المرفقة </w:t>
                      </w:r>
                      <w:r w:rsidR="00E43498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من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المرشح</w:t>
                      </w:r>
                      <w:r w:rsidRPr="00067D69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76EBB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لجائزة التميز في التدريس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جائزة كلية الآداب للتميز</w:t>
      </w:r>
      <w:r w:rsidRPr="00067D69">
        <w:rPr>
          <w:rFonts w:ascii="Traditional Arabic" w:eastAsiaTheme="minorHAnsi" w:hAnsi="Traditional Arabic" w:cs="Traditional Arabic" w:hint="cs"/>
          <w:b/>
          <w:bCs/>
          <w:rtl/>
        </w:rPr>
        <w:t xml:space="preserve"> </w: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في التدريس والبحث العلمي وخدمة المجتمع والإبداع الإداري</w:t>
      </w:r>
    </w:p>
    <w:p w14:paraId="0AF9C0B8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</w:p>
    <w:p w14:paraId="0AF9C0B9" w14:textId="77777777" w:rsidR="00067D69" w:rsidRDefault="00067D69" w:rsidP="00067D69">
      <w:pPr>
        <w:rPr>
          <w:rFonts w:ascii="Traditional Arabic" w:eastAsiaTheme="minorHAnsi" w:hAnsi="Traditional Arabic" w:cs="Traditional Arabic"/>
          <w:b/>
          <w:bCs/>
          <w:rtl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559"/>
        <w:gridCol w:w="1701"/>
        <w:gridCol w:w="1418"/>
        <w:gridCol w:w="1342"/>
        <w:gridCol w:w="236"/>
        <w:gridCol w:w="14"/>
        <w:gridCol w:w="16"/>
        <w:gridCol w:w="16"/>
        <w:gridCol w:w="673"/>
        <w:gridCol w:w="35"/>
        <w:gridCol w:w="236"/>
      </w:tblGrid>
      <w:tr w:rsidR="00310415" w:rsidRPr="0011628A" w14:paraId="0AF9C0C0" w14:textId="77777777" w:rsidTr="00580414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0AF9C0BA" w14:textId="77777777" w:rsidR="00310415" w:rsidRPr="00F76EBB" w:rsidRDefault="00310415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AF9C0BB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AF9C0BC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AF9C0BD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0AF9C0BE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(ضعيف  69 فأقل)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0AF9C0BF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650B70" w:rsidRPr="0011628A" w14:paraId="0AF9C0C7" w14:textId="77777777" w:rsidTr="00580414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38E6F013" w14:textId="77777777" w:rsidR="00213E7D" w:rsidRPr="001D4CD7" w:rsidRDefault="00213E7D" w:rsidP="00213E7D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فلسفته في التدريس.</w:t>
            </w:r>
          </w:p>
          <w:p w14:paraId="0AF9C0C1" w14:textId="4485F04B" w:rsidR="00650B70" w:rsidRPr="0011628A" w:rsidRDefault="00650B70" w:rsidP="00C3319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0AF9C0C2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0C3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0C4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0C5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0C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D0" w14:textId="77777777" w:rsidTr="00580414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0C8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0C9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0C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0C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0C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0AF9C0C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0CE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0AF9C0C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D9" w14:textId="77777777" w:rsidTr="00580414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0D1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0D2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0D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0D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0D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0AF9C0D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0D7" w14:textId="48BC6356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0AF9C0D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E0" w14:textId="77777777" w:rsidTr="00580414">
        <w:trPr>
          <w:trHeight w:val="65"/>
          <w:jc w:val="center"/>
        </w:trPr>
        <w:tc>
          <w:tcPr>
            <w:tcW w:w="2795" w:type="dxa"/>
            <w:vMerge/>
            <w:vAlign w:val="center"/>
          </w:tcPr>
          <w:p w14:paraId="0AF9C0DA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0D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0D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0D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0D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0D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E9" w14:textId="77777777" w:rsidTr="00580414">
        <w:trPr>
          <w:trHeight w:val="990"/>
          <w:jc w:val="center"/>
        </w:trPr>
        <w:tc>
          <w:tcPr>
            <w:tcW w:w="2795" w:type="dxa"/>
            <w:vMerge w:val="restart"/>
            <w:vAlign w:val="center"/>
          </w:tcPr>
          <w:p w14:paraId="6F120CAE" w14:textId="77777777" w:rsidR="00A56416" w:rsidRPr="001D4CD7" w:rsidRDefault="00A56416" w:rsidP="00A56416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قدرته على إظهار معرفة متعمقة بمحتوى المقررات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(المواد الإثرائية المرتبطة بالتطورات الحديثة في التخصص)، وتقديمه لقائمة مترابطة وحديثة بالمصادر ذات العلاقة بالمقررات التي يقوم بتدريسها. </w:t>
            </w:r>
          </w:p>
          <w:p w14:paraId="0AF9C0E2" w14:textId="61604177" w:rsidR="00650B70" w:rsidRPr="0011628A" w:rsidRDefault="00650B70" w:rsidP="00C3319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0AF9C0E3" w14:textId="77777777" w:rsidR="00F76EBB" w:rsidRPr="0011628A" w:rsidRDefault="00F76EBB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  <w:p w14:paraId="0AF9C0E4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0E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0E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0E7" w14:textId="77777777" w:rsidR="00650B70" w:rsidRPr="0011628A" w:rsidRDefault="00650B70" w:rsidP="00F76EBB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0E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F0" w14:textId="77777777" w:rsidTr="00580414">
        <w:trPr>
          <w:trHeight w:val="532"/>
          <w:jc w:val="center"/>
        </w:trPr>
        <w:tc>
          <w:tcPr>
            <w:tcW w:w="2795" w:type="dxa"/>
            <w:vMerge/>
            <w:vAlign w:val="center"/>
          </w:tcPr>
          <w:p w14:paraId="0AF9C0EA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0E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0E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0E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0E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AF9C0E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0F9" w14:textId="77777777" w:rsidTr="00580414">
        <w:trPr>
          <w:trHeight w:val="130"/>
          <w:jc w:val="center"/>
        </w:trPr>
        <w:tc>
          <w:tcPr>
            <w:tcW w:w="2795" w:type="dxa"/>
            <w:vMerge/>
            <w:vAlign w:val="center"/>
          </w:tcPr>
          <w:p w14:paraId="0AF9C0F1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0F2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0F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0F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0F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0AF9C0F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0F7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F9C0F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02" w14:textId="77777777" w:rsidTr="00580414">
        <w:trPr>
          <w:trHeight w:val="297"/>
          <w:jc w:val="center"/>
        </w:trPr>
        <w:tc>
          <w:tcPr>
            <w:tcW w:w="2795" w:type="dxa"/>
            <w:vMerge/>
            <w:vAlign w:val="center"/>
          </w:tcPr>
          <w:p w14:paraId="0AF9C0FA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0F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0F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0F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0F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AF9C0F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00" w14:textId="284452E3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F9C10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09" w14:textId="77777777" w:rsidTr="00580414">
        <w:trPr>
          <w:trHeight w:val="1762"/>
          <w:jc w:val="center"/>
        </w:trPr>
        <w:tc>
          <w:tcPr>
            <w:tcW w:w="2795" w:type="dxa"/>
            <w:vMerge/>
            <w:vAlign w:val="center"/>
          </w:tcPr>
          <w:p w14:paraId="0AF9C103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104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0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0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0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10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12" w14:textId="77777777" w:rsidTr="00580414">
        <w:trPr>
          <w:trHeight w:val="1048"/>
          <w:jc w:val="center"/>
        </w:trPr>
        <w:tc>
          <w:tcPr>
            <w:tcW w:w="2795" w:type="dxa"/>
            <w:vMerge w:val="restart"/>
            <w:vAlign w:val="center"/>
          </w:tcPr>
          <w:p w14:paraId="5D0310D2" w14:textId="77777777" w:rsidR="00362AB8" w:rsidRPr="001C6564" w:rsidRDefault="00362AB8" w:rsidP="00362AB8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قدرته على تخطيط وحدات المقرر وتنظيمها بطريقة منطقية ومنهجية مع وصف دقيق للأهداف والمخرجات التعليمية المتوقعة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، و</w:t>
            </w:r>
            <w:r w:rsidRPr="00227AC5">
              <w:rPr>
                <w:rFonts w:ascii="Arial" w:hAnsi="Arial" w:cs="Traditional Arabic"/>
                <w:sz w:val="28"/>
                <w:szCs w:val="28"/>
                <w:rtl/>
              </w:rPr>
              <w:t>تحديد</w:t>
            </w:r>
            <w:r w:rsidRPr="00227AC5">
              <w:rPr>
                <w:rFonts w:ascii="Arial" w:hAnsi="Arial" w:cs="Traditional Arabic" w:hint="cs"/>
                <w:sz w:val="28"/>
                <w:szCs w:val="28"/>
                <w:rtl/>
              </w:rPr>
              <w:t>ه</w:t>
            </w:r>
            <w:r w:rsidRPr="00227AC5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  <w:r w:rsidRPr="00227AC5">
              <w:rPr>
                <w:rFonts w:ascii="Arial" w:hAnsi="Arial" w:cs="Traditional Arabic" w:hint="cs"/>
                <w:sz w:val="28"/>
                <w:szCs w:val="28"/>
                <w:rtl/>
              </w:rPr>
              <w:t>ل</w:t>
            </w:r>
            <w:r w:rsidRPr="00227AC5">
              <w:rPr>
                <w:rFonts w:ascii="Arial" w:hAnsi="Arial" w:cs="Traditional Arabic"/>
                <w:sz w:val="28"/>
                <w:szCs w:val="28"/>
                <w:rtl/>
              </w:rPr>
              <w:t>جدول زمني لتقويم أداء الط</w:t>
            </w:r>
            <w:r w:rsidRPr="00227AC5">
              <w:rPr>
                <w:rFonts w:ascii="Arial" w:hAnsi="Arial" w:cs="Traditional Arabic" w:hint="cs"/>
                <w:sz w:val="28"/>
                <w:szCs w:val="28"/>
                <w:rtl/>
              </w:rPr>
              <w:t>لبة</w:t>
            </w:r>
            <w:r w:rsidRPr="00227AC5">
              <w:rPr>
                <w:rFonts w:ascii="Arial" w:hAnsi="Arial" w:cs="Traditional Arabic"/>
                <w:sz w:val="28"/>
                <w:szCs w:val="28"/>
                <w:rtl/>
              </w:rPr>
              <w:t xml:space="preserve"> خلال الفصل الدراسي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(الخطة الزمنية)</w:t>
            </w:r>
            <w:r w:rsidRPr="00227AC5">
              <w:rPr>
                <w:rFonts w:ascii="Arial" w:hAnsi="Arial" w:cs="Traditional Arabic"/>
                <w:sz w:val="28"/>
                <w:szCs w:val="28"/>
                <w:rtl/>
              </w:rPr>
              <w:t xml:space="preserve">. </w:t>
            </w:r>
          </w:p>
          <w:p w14:paraId="0AF9C10B" w14:textId="77777777" w:rsidR="00650B70" w:rsidRPr="00362AB8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0C" w14:textId="44BC525D" w:rsidR="00650B70" w:rsidRPr="0011628A" w:rsidRDefault="00650B70" w:rsidP="004B2143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0AF9C10D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10E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10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110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11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1B" w14:textId="77777777" w:rsidTr="00580414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0AF9C113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14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15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1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1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0AF9C11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19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AF9C11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24" w14:textId="77777777" w:rsidTr="00580414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0AF9C11C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1D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1E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1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20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AF9C12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22" w14:textId="5266EB93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AF9C12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0AF9C131" w14:textId="77777777" w:rsidTr="00580414">
        <w:trPr>
          <w:trHeight w:val="704"/>
          <w:jc w:val="center"/>
        </w:trPr>
        <w:tc>
          <w:tcPr>
            <w:tcW w:w="2795" w:type="dxa"/>
            <w:vMerge/>
            <w:vAlign w:val="center"/>
          </w:tcPr>
          <w:p w14:paraId="0AF9C125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126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27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2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29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12A" w14:textId="77777777" w:rsidR="00650B70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2B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2C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2D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2E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2F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30" w14:textId="77777777" w:rsidR="0032301C" w:rsidRPr="0011628A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CC67A1" w:rsidRPr="00B95A26" w14:paraId="0AF9C138" w14:textId="77777777" w:rsidTr="00580414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0AF9C132" w14:textId="77777777" w:rsidR="0032301C" w:rsidRPr="00F76EBB" w:rsidRDefault="0032301C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lastRenderedPageBreak/>
              <w:t>المعيار / المؤشر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AF9C133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AF9C134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AF9C135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0AF9C136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</w:t>
            </w:r>
            <w:r w:rsidR="0032301C" w:rsidRPr="00CC67A1">
              <w:rPr>
                <w:rFonts w:cs="Fanan" w:hint="cs"/>
                <w:sz w:val="16"/>
                <w:szCs w:val="16"/>
                <w:rtl/>
              </w:rPr>
              <w:t xml:space="preserve">ضعيف </w:t>
            </w:r>
            <w:r w:rsidRPr="00CC67A1">
              <w:rPr>
                <w:rFonts w:cs="Fanan" w:hint="cs"/>
                <w:sz w:val="16"/>
                <w:szCs w:val="16"/>
                <w:rtl/>
              </w:rPr>
              <w:t xml:space="preserve"> 69 فأقل</w:t>
            </w:r>
            <w:r w:rsidR="0032301C" w:rsidRPr="00CC67A1">
              <w:rPr>
                <w:rFonts w:cs="Fanan" w:hint="cs"/>
                <w:sz w:val="16"/>
                <w:szCs w:val="16"/>
                <w:rtl/>
              </w:rPr>
              <w:t>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0AF9C137" w14:textId="77777777" w:rsidR="0032301C" w:rsidRPr="00CC67A1" w:rsidRDefault="0032301C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650B70" w:rsidRPr="00B95A26" w14:paraId="0AF9C141" w14:textId="77777777" w:rsidTr="00580414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734F7369" w14:textId="77777777" w:rsidR="00553C77" w:rsidRPr="001D4CD7" w:rsidRDefault="00553C77" w:rsidP="00553C77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استخدامه للتقنية في تصميم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وتقديم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المقررات الدراسية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و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إ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عدادها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42FA">
              <w:rPr>
                <w:rFonts w:ascii="Arial" w:hAnsi="Arial" w:cs="Traditional Arabic" w:hint="cs"/>
                <w:sz w:val="28"/>
                <w:szCs w:val="28"/>
                <w:rtl/>
              </w:rPr>
              <w:t>(بإرفاق الأدلة الداعمة)</w:t>
            </w:r>
            <w:r w:rsidRPr="003C42FA">
              <w:rPr>
                <w:rFonts w:ascii="Arial" w:hAnsi="Arial" w:cs="Traditional Arabic"/>
                <w:sz w:val="28"/>
                <w:szCs w:val="28"/>
                <w:rtl/>
              </w:rPr>
              <w:t>.</w:t>
            </w:r>
          </w:p>
          <w:p w14:paraId="0AF9C13A" w14:textId="77777777" w:rsidR="00650B70" w:rsidRPr="00553C77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  <w:p w14:paraId="0AF9C13B" w14:textId="68B05263" w:rsidR="00650B70" w:rsidRPr="00B95A26" w:rsidRDefault="00650B70" w:rsidP="005A5DC9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0AF9C13C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13D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13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13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14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4A" w14:textId="77777777" w:rsidTr="00580414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0AF9C142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43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44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4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4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0AF9C14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48" w14:textId="094F780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14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53" w14:textId="77777777" w:rsidTr="00580414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0AF9C14B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4C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4D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4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4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AF9C15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51" w14:textId="0337A8B2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15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5A" w14:textId="77777777" w:rsidTr="00580414">
        <w:trPr>
          <w:trHeight w:val="939"/>
          <w:jc w:val="center"/>
        </w:trPr>
        <w:tc>
          <w:tcPr>
            <w:tcW w:w="2795" w:type="dxa"/>
            <w:vMerge/>
            <w:vAlign w:val="center"/>
          </w:tcPr>
          <w:p w14:paraId="0AF9C154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155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56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5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5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15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63" w14:textId="77777777" w:rsidTr="00580414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0AF9C15B" w14:textId="77777777" w:rsidR="00185B3E" w:rsidRDefault="00185B3E" w:rsidP="0032301C">
            <w:pPr>
              <w:ind w:right="57"/>
              <w:jc w:val="lowKashida"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14:paraId="58C8141B" w14:textId="77777777" w:rsidR="002D055A" w:rsidRPr="001D4CD7" w:rsidRDefault="002D055A" w:rsidP="002D055A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قدرته على تبني أساليب واستراتيجيات متميزة وإبداعية في تقديم المقررات الدراسية بطريقة تحقق المخرجات التعليمية المستهدفة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CC09F8">
              <w:rPr>
                <w:rFonts w:ascii="Arial" w:hAnsi="Arial" w:cs="Traditional Arabic" w:hint="cs"/>
                <w:sz w:val="28"/>
                <w:szCs w:val="28"/>
                <w:rtl/>
              </w:rPr>
              <w:t>(مع الدليل)</w:t>
            </w:r>
            <w:r w:rsidRPr="00CC09F8">
              <w:rPr>
                <w:rFonts w:ascii="Arial" w:hAnsi="Arial" w:cs="Traditional Arabic"/>
                <w:sz w:val="28"/>
                <w:szCs w:val="28"/>
                <w:rtl/>
              </w:rPr>
              <w:t>.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</w:p>
          <w:p w14:paraId="0AF9C15D" w14:textId="692918FB" w:rsidR="00650B70" w:rsidRPr="00011846" w:rsidRDefault="00650B70" w:rsidP="005A5DC9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F9C15E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15F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16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161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16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6C" w14:textId="77777777" w:rsidTr="00580414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164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65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6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6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6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0AF9C16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16A" w14:textId="47C9592B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0AF9C16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75" w14:textId="77777777" w:rsidTr="00580414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16D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6E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6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7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7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0AF9C17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173" w14:textId="27F77B69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0AF9C17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7C" w14:textId="77777777" w:rsidTr="00580414">
        <w:trPr>
          <w:trHeight w:val="393"/>
          <w:jc w:val="center"/>
        </w:trPr>
        <w:tc>
          <w:tcPr>
            <w:tcW w:w="2795" w:type="dxa"/>
            <w:vMerge/>
            <w:vAlign w:val="center"/>
          </w:tcPr>
          <w:p w14:paraId="0AF9C176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177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7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7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7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17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85" w14:textId="77777777" w:rsidTr="00580414">
        <w:trPr>
          <w:trHeight w:val="241"/>
          <w:jc w:val="center"/>
        </w:trPr>
        <w:tc>
          <w:tcPr>
            <w:tcW w:w="2795" w:type="dxa"/>
            <w:vMerge w:val="restart"/>
            <w:vAlign w:val="center"/>
          </w:tcPr>
          <w:p w14:paraId="23AC09C5" w14:textId="77777777" w:rsidR="00D67949" w:rsidRPr="001D4CD7" w:rsidRDefault="00D67949" w:rsidP="00D67949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استيفاء عناصر تقرير المقرر كاملة كما يتطلبها المركز الوطني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. </w:t>
            </w:r>
          </w:p>
          <w:p w14:paraId="0AF9C17E" w14:textId="77777777" w:rsidR="00185B3E" w:rsidRPr="00D67949" w:rsidRDefault="00185B3E" w:rsidP="00185B3E">
            <w:pPr>
              <w:ind w:right="57"/>
              <w:rPr>
                <w:rFonts w:cs="Fanan"/>
                <w:b/>
                <w:bCs/>
                <w:color w:val="FF0000"/>
                <w:sz w:val="24"/>
                <w:szCs w:val="24"/>
                <w:rtl/>
              </w:rPr>
            </w:pPr>
          </w:p>
          <w:p w14:paraId="0AF9C17F" w14:textId="1C5E4FD3" w:rsidR="00650B70" w:rsidRPr="00011846" w:rsidRDefault="00650B70" w:rsidP="00DA42A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</w:tcPr>
          <w:p w14:paraId="0AF9C180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181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182" w14:textId="77777777" w:rsidR="00650B70" w:rsidRPr="00B95A26" w:rsidRDefault="00650B70" w:rsidP="0032301C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183" w14:textId="77777777" w:rsidR="00650B70" w:rsidRPr="00B95A26" w:rsidRDefault="00650B70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18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8C" w14:textId="77777777" w:rsidTr="00580414">
        <w:trPr>
          <w:trHeight w:val="1205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186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87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8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8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8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AF9C18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95" w14:textId="77777777" w:rsidTr="00580414">
        <w:trPr>
          <w:trHeight w:val="282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18D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8E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8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9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9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0AF9C19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93" w14:textId="2C40AA13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F9C19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9E" w14:textId="77777777" w:rsidTr="00580414">
        <w:trPr>
          <w:trHeight w:val="3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196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14:paraId="0AF9C197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9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9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9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AF9C19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9C" w14:textId="737D62B5" w:rsidR="00650B70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F9C19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0AF9C1A5" w14:textId="77777777" w:rsidTr="00580414">
        <w:trPr>
          <w:trHeight w:val="1174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19F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AF9C1A0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A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A2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A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AF9C1A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0AF9C1C7" w14:textId="77777777" w:rsidTr="00580414">
        <w:trPr>
          <w:trHeight w:val="1644"/>
          <w:jc w:val="center"/>
        </w:trPr>
        <w:tc>
          <w:tcPr>
            <w:tcW w:w="2795" w:type="dxa"/>
            <w:vMerge w:val="restart"/>
            <w:vAlign w:val="center"/>
          </w:tcPr>
          <w:p w14:paraId="3DE61939" w14:textId="77777777" w:rsidR="008E3AE5" w:rsidRPr="001D4CD7" w:rsidRDefault="008E3AE5" w:rsidP="008E3AE5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تبنيه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لطرق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تقويم علمية تتلاءم واحتياجات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الطلبة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ومتطلبات المقررات الدراسية التي يقوم بتدريسها. </w:t>
            </w:r>
          </w:p>
          <w:p w14:paraId="0AF9C1A7" w14:textId="77777777" w:rsidR="00185B3E" w:rsidRPr="008E3AE5" w:rsidRDefault="00185B3E" w:rsidP="0032301C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8" w14:textId="07B0955A" w:rsidR="00650B70" w:rsidRPr="00C33196" w:rsidRDefault="00650B70" w:rsidP="005A5DC9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F9C1A9" w14:textId="77777777" w:rsidR="00650B70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A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B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C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D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E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AF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0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1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2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3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4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5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6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7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8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9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A" w14:textId="77777777" w:rsidR="004B2143" w:rsidRPr="00E575B1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F9C1BB" w14:textId="77777777" w:rsidR="00650B70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C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D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E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BF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C0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C1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C2" w14:textId="77777777" w:rsidR="004B2143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1C3" w14:textId="77777777" w:rsidR="004B2143" w:rsidRPr="00E575B1" w:rsidRDefault="004B2143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AF9C1C4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0AF9C1C5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0AF9C1C6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0AF9C1D0" w14:textId="77777777" w:rsidTr="00580414">
        <w:trPr>
          <w:trHeight w:val="303"/>
          <w:jc w:val="center"/>
        </w:trPr>
        <w:tc>
          <w:tcPr>
            <w:tcW w:w="2795" w:type="dxa"/>
            <w:vMerge/>
            <w:vAlign w:val="center"/>
          </w:tcPr>
          <w:p w14:paraId="0AF9C1C8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AF9C1C9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CA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CB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CC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0AF9C1CD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CE" w14:textId="1CB8BFE6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1CF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0AF9C1D9" w14:textId="77777777" w:rsidTr="00580414">
        <w:trPr>
          <w:trHeight w:val="334"/>
          <w:jc w:val="center"/>
        </w:trPr>
        <w:tc>
          <w:tcPr>
            <w:tcW w:w="2795" w:type="dxa"/>
            <w:vMerge/>
            <w:vAlign w:val="center"/>
          </w:tcPr>
          <w:p w14:paraId="0AF9C1D1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AF9C1D2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0AF9C1D3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AF9C1D4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AF9C1D5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0AF9C1D6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D7" w14:textId="76A6AE65" w:rsidR="00650B70" w:rsidRPr="00497521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1D8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1E0" w14:textId="77777777" w:rsidTr="00580414">
        <w:trPr>
          <w:trHeight w:val="1705"/>
          <w:jc w:val="center"/>
        </w:trPr>
        <w:tc>
          <w:tcPr>
            <w:tcW w:w="2795" w:type="dxa"/>
            <w:vMerge/>
            <w:vAlign w:val="center"/>
          </w:tcPr>
          <w:p w14:paraId="0AF9C1DA" w14:textId="77777777" w:rsidR="00185B3E" w:rsidRPr="00E575B1" w:rsidRDefault="00185B3E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AF9C1DB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0AF9C1DC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AF9C1DD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AF9C1DE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0AF9C1DF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</w:tbl>
    <w:p w14:paraId="0AF9C1E1" w14:textId="77777777" w:rsidR="00650B70" w:rsidRPr="00EC31EA" w:rsidRDefault="00650B70" w:rsidP="00650B70">
      <w:pPr>
        <w:rPr>
          <w:sz w:val="2"/>
          <w:szCs w:val="2"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843"/>
        <w:gridCol w:w="1657"/>
        <w:gridCol w:w="1294"/>
        <w:gridCol w:w="1226"/>
        <w:gridCol w:w="236"/>
        <w:gridCol w:w="30"/>
        <w:gridCol w:w="16"/>
        <w:gridCol w:w="708"/>
        <w:gridCol w:w="236"/>
      </w:tblGrid>
      <w:tr w:rsidR="00310415" w:rsidRPr="00F76EBB" w14:paraId="0AF9C1E8" w14:textId="77777777" w:rsidTr="004B2143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0AF9C1E2" w14:textId="77777777" w:rsidR="00310415" w:rsidRPr="00F76EBB" w:rsidRDefault="00310415" w:rsidP="004B2143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AF9C1E3" w14:textId="77777777" w:rsidR="00310415" w:rsidRPr="00310415" w:rsidRDefault="00310415" w:rsidP="004B2143">
            <w:pPr>
              <w:jc w:val="center"/>
              <w:rPr>
                <w:sz w:val="20"/>
                <w:szCs w:val="20"/>
              </w:rPr>
            </w:pPr>
            <w:r w:rsidRPr="00310415">
              <w:rPr>
                <w:rFonts w:hint="eastAsia"/>
                <w:sz w:val="20"/>
                <w:szCs w:val="20"/>
                <w:rtl/>
              </w:rPr>
              <w:t>ممتاز</w:t>
            </w:r>
            <w:r w:rsidRPr="00310415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 w:rsidRPr="00310415">
              <w:rPr>
                <w:sz w:val="20"/>
                <w:szCs w:val="20"/>
                <w:rtl/>
              </w:rPr>
              <w:t>90-100)</w:t>
            </w:r>
          </w:p>
        </w:tc>
        <w:tc>
          <w:tcPr>
            <w:tcW w:w="1657" w:type="dxa"/>
            <w:shd w:val="clear" w:color="auto" w:fill="DBE5F1" w:themeFill="accent1" w:themeFillTint="33"/>
            <w:vAlign w:val="center"/>
          </w:tcPr>
          <w:p w14:paraId="0AF9C1E4" w14:textId="77777777" w:rsidR="00310415" w:rsidRPr="00310415" w:rsidRDefault="00310415" w:rsidP="004B2143">
            <w:pPr>
              <w:jc w:val="center"/>
              <w:rPr>
                <w:sz w:val="20"/>
                <w:szCs w:val="20"/>
              </w:rPr>
            </w:pPr>
            <w:r w:rsidRPr="00310415">
              <w:rPr>
                <w:sz w:val="20"/>
                <w:szCs w:val="20"/>
                <w:rtl/>
              </w:rPr>
              <w:t>(</w:t>
            </w:r>
            <w:r w:rsidRPr="00310415">
              <w:rPr>
                <w:rFonts w:hint="eastAsia"/>
                <w:sz w:val="20"/>
                <w:szCs w:val="20"/>
                <w:rtl/>
              </w:rPr>
              <w:t>جيد</w:t>
            </w:r>
            <w:r w:rsidRPr="00310415">
              <w:rPr>
                <w:sz w:val="20"/>
                <w:szCs w:val="20"/>
                <w:rtl/>
              </w:rPr>
              <w:t xml:space="preserve"> </w:t>
            </w:r>
            <w:r w:rsidRPr="00310415">
              <w:rPr>
                <w:rFonts w:hint="eastAsia"/>
                <w:sz w:val="20"/>
                <w:szCs w:val="20"/>
                <w:rtl/>
              </w:rPr>
              <w:t>جداً</w:t>
            </w:r>
            <w:r w:rsidRPr="00310415">
              <w:rPr>
                <w:sz w:val="20"/>
                <w:szCs w:val="20"/>
                <w:rtl/>
              </w:rPr>
              <w:t xml:space="preserve"> 80- 89)</w:t>
            </w:r>
          </w:p>
        </w:tc>
        <w:tc>
          <w:tcPr>
            <w:tcW w:w="1294" w:type="dxa"/>
            <w:shd w:val="clear" w:color="auto" w:fill="DBE5F1" w:themeFill="accent1" w:themeFillTint="33"/>
            <w:vAlign w:val="center"/>
          </w:tcPr>
          <w:p w14:paraId="0AF9C1E5" w14:textId="77777777" w:rsidR="00310415" w:rsidRPr="00310415" w:rsidRDefault="00310415" w:rsidP="004B2143">
            <w:pPr>
              <w:jc w:val="center"/>
              <w:rPr>
                <w:sz w:val="20"/>
                <w:szCs w:val="20"/>
              </w:rPr>
            </w:pPr>
            <w:r w:rsidRPr="00310415">
              <w:rPr>
                <w:sz w:val="20"/>
                <w:szCs w:val="20"/>
                <w:rtl/>
              </w:rPr>
              <w:t>(</w:t>
            </w:r>
            <w:r w:rsidRPr="00310415">
              <w:rPr>
                <w:rFonts w:hint="eastAsia"/>
                <w:sz w:val="20"/>
                <w:szCs w:val="20"/>
                <w:rtl/>
              </w:rPr>
              <w:t>جيد</w:t>
            </w:r>
            <w:r w:rsidRPr="00310415">
              <w:rPr>
                <w:sz w:val="20"/>
                <w:szCs w:val="20"/>
                <w:rtl/>
              </w:rPr>
              <w:t xml:space="preserve"> 70-  79)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14:paraId="0AF9C1E6" w14:textId="77777777" w:rsidR="00310415" w:rsidRPr="00310415" w:rsidRDefault="00310415" w:rsidP="004B2143">
            <w:pPr>
              <w:jc w:val="center"/>
              <w:rPr>
                <w:sz w:val="20"/>
                <w:szCs w:val="20"/>
              </w:rPr>
            </w:pPr>
            <w:r w:rsidRPr="00310415">
              <w:rPr>
                <w:sz w:val="20"/>
                <w:szCs w:val="20"/>
                <w:rtl/>
              </w:rPr>
              <w:t>(</w:t>
            </w:r>
            <w:r w:rsidRPr="00310415">
              <w:rPr>
                <w:rFonts w:hint="eastAsia"/>
                <w:sz w:val="20"/>
                <w:szCs w:val="20"/>
                <w:rtl/>
              </w:rPr>
              <w:t>ضعيف</w:t>
            </w:r>
            <w:r w:rsidRPr="00310415">
              <w:rPr>
                <w:sz w:val="20"/>
                <w:szCs w:val="20"/>
                <w:rtl/>
              </w:rPr>
              <w:t xml:space="preserve">  69 </w:t>
            </w:r>
            <w:r w:rsidRPr="00310415">
              <w:rPr>
                <w:rFonts w:hint="eastAsia"/>
                <w:sz w:val="20"/>
                <w:szCs w:val="20"/>
                <w:rtl/>
              </w:rPr>
              <w:t>فأقل</w:t>
            </w:r>
            <w:r w:rsidRPr="00310415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226" w:type="dxa"/>
            <w:gridSpan w:val="5"/>
            <w:shd w:val="clear" w:color="auto" w:fill="DBE5F1" w:themeFill="accent1" w:themeFillTint="33"/>
            <w:vAlign w:val="center"/>
          </w:tcPr>
          <w:p w14:paraId="0AF9C1E7" w14:textId="77777777" w:rsidR="00310415" w:rsidRPr="00310415" w:rsidRDefault="00310415" w:rsidP="004B2143">
            <w:pPr>
              <w:jc w:val="center"/>
              <w:rPr>
                <w:sz w:val="20"/>
                <w:szCs w:val="20"/>
              </w:rPr>
            </w:pPr>
            <w:r w:rsidRPr="00310415">
              <w:rPr>
                <w:rFonts w:hint="eastAsia"/>
                <w:sz w:val="20"/>
                <w:szCs w:val="20"/>
                <w:rtl/>
              </w:rPr>
              <w:t>الدرجة</w:t>
            </w:r>
          </w:p>
        </w:tc>
      </w:tr>
      <w:tr w:rsidR="00185B3E" w:rsidRPr="00B95A26" w14:paraId="0AF9C1F1" w14:textId="77777777" w:rsidTr="004B2143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236CBD09" w14:textId="77777777" w:rsidR="00991336" w:rsidRPr="001B0002" w:rsidRDefault="00991336" w:rsidP="00991336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تقويمه لأعمال الط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لبة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بطريقة شاملة وبناءة تؤدي إلى تنمية مهارات ودافعية التعلم لد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يهم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(</w:t>
            </w:r>
            <w:r>
              <w:rPr>
                <w:rFonts w:ascii="Arial" w:hAnsi="Arial" w:cs="Traditional Arabic"/>
                <w:sz w:val="28"/>
                <w:szCs w:val="28"/>
              </w:rPr>
              <w:t>Rubric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- سلم التقدير اللفظي)</w:t>
            </w:r>
          </w:p>
          <w:p w14:paraId="0AF9C1EA" w14:textId="77777777" w:rsidR="00185B3E" w:rsidRPr="00991336" w:rsidRDefault="00185B3E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  <w:p w14:paraId="0AF9C1EB" w14:textId="2CCDB69B" w:rsidR="00185B3E" w:rsidRPr="00B95A26" w:rsidRDefault="00185B3E" w:rsidP="00DA42A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14:paraId="0AF9C1EC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1ED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1E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1E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1F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1FA" w14:textId="77777777" w:rsidTr="004B2143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0AF9C1F2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1F3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1F4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1F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1F6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0AF9C1F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1F8" w14:textId="77777777" w:rsidR="00185B3E" w:rsidRPr="0011628A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1F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03" w14:textId="77777777" w:rsidTr="004B2143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0AF9C1FB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1FC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1FD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1F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1F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AF9C20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01" w14:textId="756FE318" w:rsidR="00185B3E" w:rsidRPr="00F14A5D" w:rsidRDefault="00893614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20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0A" w14:textId="77777777" w:rsidTr="004B2143">
        <w:trPr>
          <w:trHeight w:val="939"/>
          <w:jc w:val="center"/>
        </w:trPr>
        <w:tc>
          <w:tcPr>
            <w:tcW w:w="2795" w:type="dxa"/>
            <w:vMerge/>
            <w:vAlign w:val="center"/>
          </w:tcPr>
          <w:p w14:paraId="0AF9C204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05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06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0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0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20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13" w14:textId="77777777" w:rsidTr="004B2143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02665085" w14:textId="77777777" w:rsidR="00B1046B" w:rsidRPr="001D4CD7" w:rsidRDefault="00B1046B" w:rsidP="00B1046B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تقديم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ه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تغذية راجعة سريعة وفاعلة وشاملة للطل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بة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بأساليب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واستراتيجيات متنوعة تساعدهم على التعرف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إلى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جوانب القوة والضعف لديهم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DC23C4">
              <w:rPr>
                <w:rFonts w:ascii="Arial" w:hAnsi="Arial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</w:t>
            </w:r>
            <w:r w:rsidRPr="00DC23C4">
              <w:rPr>
                <w:rFonts w:ascii="Arial" w:hAnsi="Arial" w:cs="Traditional Arabic" w:hint="cs"/>
                <w:sz w:val="28"/>
                <w:szCs w:val="28"/>
                <w:rtl/>
              </w:rPr>
              <w:t>تعليقات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على الواجبات والمشاريع</w:t>
            </w:r>
            <w:r w:rsidRPr="00DC23C4">
              <w:rPr>
                <w:rFonts w:ascii="Arial" w:hAnsi="Arial" w:cs="Traditional Arabic" w:hint="cs"/>
                <w:sz w:val="28"/>
                <w:szCs w:val="28"/>
                <w:rtl/>
              </w:rPr>
              <w:t>)</w:t>
            </w:r>
            <w:r w:rsidRPr="00DC23C4">
              <w:rPr>
                <w:rFonts w:ascii="Arial" w:hAnsi="Arial" w:cs="Traditional Arabic"/>
                <w:sz w:val="28"/>
                <w:szCs w:val="28"/>
                <w:rtl/>
              </w:rPr>
              <w:t>.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</w:p>
          <w:p w14:paraId="0AF9C20C" w14:textId="77777777" w:rsidR="00185B3E" w:rsidRPr="00B1046B" w:rsidRDefault="00185B3E" w:rsidP="009050E2">
            <w:pPr>
              <w:ind w:right="57"/>
              <w:jc w:val="lowKashida"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14:paraId="0AF9C20D" w14:textId="2F9CC8BD" w:rsidR="00185B3E" w:rsidRPr="005932C9" w:rsidRDefault="00185B3E" w:rsidP="00DA42A6">
            <w:pPr>
              <w:ind w:right="57"/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9C20E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0F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1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11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1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1C" w14:textId="77777777" w:rsidTr="004B2143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214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15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16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1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1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0AF9C21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21A" w14:textId="77777777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0AF9C21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25" w14:textId="77777777" w:rsidTr="004B2143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21D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1E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1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2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21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0AF9C22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223" w14:textId="68E6433E" w:rsidR="00185B3E" w:rsidRPr="00F14A5D" w:rsidRDefault="004F6BEE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0AF9C22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2C" w14:textId="77777777" w:rsidTr="004B2143">
        <w:trPr>
          <w:trHeight w:val="393"/>
          <w:jc w:val="center"/>
        </w:trPr>
        <w:tc>
          <w:tcPr>
            <w:tcW w:w="2795" w:type="dxa"/>
            <w:vMerge/>
            <w:vAlign w:val="center"/>
          </w:tcPr>
          <w:p w14:paraId="0AF9C226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27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2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2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2A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22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35" w14:textId="77777777" w:rsidTr="004B2143">
        <w:trPr>
          <w:trHeight w:val="241"/>
          <w:jc w:val="center"/>
        </w:trPr>
        <w:tc>
          <w:tcPr>
            <w:tcW w:w="2795" w:type="dxa"/>
            <w:vMerge w:val="restart"/>
            <w:vAlign w:val="center"/>
          </w:tcPr>
          <w:p w14:paraId="1CC41A9F" w14:textId="77777777" w:rsidR="00195509" w:rsidRPr="001D4CD7" w:rsidRDefault="00195509" w:rsidP="00195509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التواصل الإيجابي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مع الطلبة (دليل من البريد الجامعي أو رسائل نصية..).</w:t>
            </w:r>
          </w:p>
          <w:p w14:paraId="0AF9C22E" w14:textId="77777777" w:rsidR="00185B3E" w:rsidRPr="00195509" w:rsidRDefault="00185B3E" w:rsidP="009050E2">
            <w:pPr>
              <w:ind w:right="57"/>
              <w:rPr>
                <w:rFonts w:cs="Fanan"/>
                <w:b/>
                <w:bCs/>
                <w:color w:val="FF0000"/>
                <w:sz w:val="24"/>
                <w:szCs w:val="24"/>
                <w:rtl/>
              </w:rPr>
            </w:pPr>
          </w:p>
          <w:p w14:paraId="0AF9C22F" w14:textId="239F4167" w:rsidR="00185B3E" w:rsidRPr="00011846" w:rsidRDefault="00185B3E" w:rsidP="00DA42A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14:paraId="0AF9C230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31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32" w14:textId="77777777" w:rsidR="00185B3E" w:rsidRPr="00B95A26" w:rsidRDefault="00185B3E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33" w14:textId="77777777" w:rsidR="00185B3E" w:rsidRPr="00B95A26" w:rsidRDefault="00185B3E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3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3C" w14:textId="77777777" w:rsidTr="004B2143">
        <w:trPr>
          <w:trHeight w:val="1205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36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37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3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3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3A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AF9C23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45" w14:textId="77777777" w:rsidTr="004B2143">
        <w:trPr>
          <w:trHeight w:val="282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3D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3E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3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4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41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0AF9C24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43" w14:textId="77777777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F9C24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4E" w14:textId="77777777" w:rsidTr="004B2143">
        <w:trPr>
          <w:trHeight w:val="3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46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47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4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4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4A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AF9C24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4C" w14:textId="493178CD" w:rsidR="00185B3E" w:rsidRPr="00F14A5D" w:rsidRDefault="00893614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F9C24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55" w14:textId="77777777" w:rsidTr="004B2143">
        <w:trPr>
          <w:trHeight w:val="1174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4F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50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51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5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53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AF9C25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5E" w14:textId="77777777" w:rsidTr="004B2143">
        <w:trPr>
          <w:trHeight w:val="1644"/>
          <w:jc w:val="center"/>
        </w:trPr>
        <w:tc>
          <w:tcPr>
            <w:tcW w:w="2795" w:type="dxa"/>
            <w:vMerge w:val="restart"/>
            <w:vAlign w:val="center"/>
          </w:tcPr>
          <w:p w14:paraId="41E355B0" w14:textId="77777777" w:rsidR="006E54DD" w:rsidRPr="00006D9E" w:rsidRDefault="006E54DD" w:rsidP="006E54DD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lastRenderedPageBreak/>
              <w:t>حضور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ه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المؤتمرات والندوات وورش العمل 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و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دورات التعليم والتعلم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ذات العلاقة بعملية التدريس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(</w:t>
            </w:r>
            <w:r w:rsidRPr="00006D9E">
              <w:rPr>
                <w:rFonts w:ascii="Arial" w:hAnsi="Arial" w:cs="Traditional Arabic" w:hint="cs"/>
                <w:sz w:val="28"/>
                <w:szCs w:val="28"/>
                <w:rtl/>
              </w:rPr>
              <w:t>المفاضلة متفاوت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ة</w:t>
            </w:r>
            <w:r w:rsidRPr="00006D9E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بحسب نوع الورش)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  <w:r w:rsidRPr="00006D9E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</w:p>
          <w:p w14:paraId="0AF9C257" w14:textId="77777777" w:rsidR="00185B3E" w:rsidRPr="006E54DD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58" w14:textId="4F558DCF" w:rsidR="00185B3E" w:rsidRPr="00011846" w:rsidRDefault="00185B3E" w:rsidP="005A5DC9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9C259" w14:textId="77777777" w:rsidR="00185B3E" w:rsidRPr="00E575B1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5A" w14:textId="77777777" w:rsidR="00185B3E" w:rsidRPr="00E575B1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5B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5C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5D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67" w14:textId="77777777" w:rsidTr="004B2143">
        <w:trPr>
          <w:trHeight w:val="303"/>
          <w:jc w:val="center"/>
        </w:trPr>
        <w:tc>
          <w:tcPr>
            <w:tcW w:w="2795" w:type="dxa"/>
            <w:vMerge/>
            <w:vAlign w:val="center"/>
          </w:tcPr>
          <w:p w14:paraId="0AF9C25F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14:paraId="0AF9C260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61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62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63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0AF9C264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65" w14:textId="0B0D6A6E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266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70" w14:textId="77777777" w:rsidTr="004B2143">
        <w:trPr>
          <w:trHeight w:val="334"/>
          <w:jc w:val="center"/>
        </w:trPr>
        <w:tc>
          <w:tcPr>
            <w:tcW w:w="2795" w:type="dxa"/>
            <w:vMerge/>
            <w:vAlign w:val="center"/>
          </w:tcPr>
          <w:p w14:paraId="0AF9C268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14:paraId="0AF9C269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6A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6B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6C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0AF9C26D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6E" w14:textId="5EAC1779" w:rsidR="00185B3E" w:rsidRPr="00497521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26F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77" w14:textId="77777777" w:rsidTr="004B2143">
        <w:trPr>
          <w:trHeight w:val="1705"/>
          <w:jc w:val="center"/>
        </w:trPr>
        <w:tc>
          <w:tcPr>
            <w:tcW w:w="2795" w:type="dxa"/>
            <w:vMerge/>
            <w:vAlign w:val="center"/>
          </w:tcPr>
          <w:p w14:paraId="0AF9C271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0AF9C272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73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74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75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276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310415" w:rsidRPr="00F76EBB" w14:paraId="0AF9C27E" w14:textId="77777777" w:rsidTr="004B2143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0AF9C278" w14:textId="77777777" w:rsidR="00310415" w:rsidRPr="00F76EBB" w:rsidRDefault="00310415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AF9C279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657" w:type="dxa"/>
            <w:shd w:val="clear" w:color="auto" w:fill="DBE5F1" w:themeFill="accent1" w:themeFillTint="33"/>
            <w:vAlign w:val="center"/>
          </w:tcPr>
          <w:p w14:paraId="0AF9C27A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94" w:type="dxa"/>
            <w:shd w:val="clear" w:color="auto" w:fill="DBE5F1" w:themeFill="accent1" w:themeFillTint="33"/>
            <w:vAlign w:val="center"/>
          </w:tcPr>
          <w:p w14:paraId="0AF9C27B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70-  79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14:paraId="0AF9C27C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(ضعيف  69 فأقل)</w:t>
            </w:r>
          </w:p>
        </w:tc>
        <w:tc>
          <w:tcPr>
            <w:tcW w:w="1226" w:type="dxa"/>
            <w:gridSpan w:val="5"/>
            <w:shd w:val="clear" w:color="auto" w:fill="DBE5F1" w:themeFill="accent1" w:themeFillTint="33"/>
            <w:vAlign w:val="center"/>
          </w:tcPr>
          <w:p w14:paraId="0AF9C27D" w14:textId="77777777" w:rsidR="00310415" w:rsidRPr="00CC67A1" w:rsidRDefault="00310415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185B3E" w:rsidRPr="00B95A26" w14:paraId="0AF9C286" w14:textId="77777777" w:rsidTr="004B2143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7D6ECE15" w14:textId="77777777" w:rsidR="00FE545F" w:rsidRDefault="00FE545F" w:rsidP="00FE545F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>تقديمه للمحاضرات وورش العمل ذات العلاقة بعملية التدريس</w:t>
            </w:r>
            <w:r w:rsidRPr="001D4CD7"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  <w:r w:rsidRPr="001D4CD7">
              <w:rPr>
                <w:rFonts w:ascii="Arial" w:hAnsi="Arial" w:cs="Traditional Arabic"/>
                <w:sz w:val="28"/>
                <w:szCs w:val="28"/>
                <w:rtl/>
              </w:rPr>
              <w:t xml:space="preserve"> </w:t>
            </w:r>
          </w:p>
          <w:p w14:paraId="0AF9C280" w14:textId="202E22FB" w:rsidR="00185B3E" w:rsidRPr="00B95A26" w:rsidRDefault="00185B3E" w:rsidP="005A5DC9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14:paraId="0AF9C281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82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83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8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8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8F" w14:textId="77777777" w:rsidTr="004B2143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0AF9C287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88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89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8A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8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0AF9C28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8D" w14:textId="1E58FBEA" w:rsidR="00185B3E" w:rsidRPr="0011628A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28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98" w14:textId="77777777" w:rsidTr="004B2143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0AF9C290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91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92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93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9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AF9C29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96" w14:textId="56C5005F" w:rsidR="00185B3E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29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9F" w14:textId="77777777" w:rsidTr="004B2143">
        <w:trPr>
          <w:trHeight w:val="604"/>
          <w:jc w:val="center"/>
        </w:trPr>
        <w:tc>
          <w:tcPr>
            <w:tcW w:w="2795" w:type="dxa"/>
            <w:vMerge/>
            <w:vAlign w:val="center"/>
          </w:tcPr>
          <w:p w14:paraId="0AF9C299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9A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9B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9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9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29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A7" w14:textId="77777777" w:rsidTr="004B2143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38022B72" w14:textId="77777777" w:rsidR="00AE4B27" w:rsidRDefault="00AE4B27" w:rsidP="00AE4B27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إرفاق نماذج جداول المواصفات مكتملة.</w:t>
            </w:r>
          </w:p>
          <w:p w14:paraId="0AF9C2A1" w14:textId="2500B66D" w:rsidR="00185B3E" w:rsidRPr="00011846" w:rsidRDefault="00185B3E" w:rsidP="00DA42A6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9C2A2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A3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A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A5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A6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B0" w14:textId="77777777" w:rsidTr="004B2143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2A8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A9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AA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A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A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0AF9C2A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2AE" w14:textId="19415E5C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0AF9C2A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B9" w14:textId="77777777" w:rsidTr="004B2143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0AF9C2B1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B2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B3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B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B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0AF9C2B6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F9C2B7" w14:textId="7BCDB9AC" w:rsidR="00185B3E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0AF9C2B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C0" w14:textId="77777777" w:rsidTr="004B2143">
        <w:trPr>
          <w:trHeight w:val="180"/>
          <w:jc w:val="center"/>
        </w:trPr>
        <w:tc>
          <w:tcPr>
            <w:tcW w:w="2795" w:type="dxa"/>
            <w:vMerge/>
            <w:vAlign w:val="center"/>
          </w:tcPr>
          <w:p w14:paraId="0AF9C2BA" w14:textId="77777777" w:rsidR="00185B3E" w:rsidRPr="00B95A26" w:rsidRDefault="00185B3E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BB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B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B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B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2B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C8" w14:textId="77777777" w:rsidTr="004B2143">
        <w:trPr>
          <w:trHeight w:val="241"/>
          <w:jc w:val="center"/>
        </w:trPr>
        <w:tc>
          <w:tcPr>
            <w:tcW w:w="2795" w:type="dxa"/>
            <w:vMerge w:val="restart"/>
            <w:vAlign w:val="center"/>
          </w:tcPr>
          <w:p w14:paraId="33B0BB18" w14:textId="77777777" w:rsidR="00431F7A" w:rsidRDefault="00431F7A" w:rsidP="00431F7A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تطبيق استراتيجية المصحح النظير على أوراق الاختبارات الفصلية والنهائية.</w:t>
            </w:r>
          </w:p>
          <w:p w14:paraId="0AF9C2C2" w14:textId="276332C4" w:rsidR="00185B3E" w:rsidRPr="00011846" w:rsidRDefault="00185B3E" w:rsidP="005A5DC9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14:paraId="0AF9C2C3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C4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C5" w14:textId="77777777" w:rsidR="00185B3E" w:rsidRPr="00B95A26" w:rsidRDefault="00185B3E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C6" w14:textId="77777777" w:rsidR="00185B3E" w:rsidRPr="00B95A26" w:rsidRDefault="00185B3E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C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CF" w14:textId="77777777" w:rsidTr="004B2143">
        <w:trPr>
          <w:trHeight w:val="1205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C9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CA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C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C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C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AF9C2C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D8" w14:textId="77777777" w:rsidTr="004B2143">
        <w:trPr>
          <w:trHeight w:val="282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D0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D1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D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D3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D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0AF9C2D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D6" w14:textId="1D5677DF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F9C2D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E1" w14:textId="77777777" w:rsidTr="004B2143">
        <w:trPr>
          <w:trHeight w:val="3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D9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0AF9C2DA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D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D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DD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AF9C2D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DF" w14:textId="4D890A21" w:rsidR="00185B3E" w:rsidRPr="00F14A5D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F9C2E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0AF9C2E8" w14:textId="77777777" w:rsidTr="004B2143">
        <w:trPr>
          <w:trHeight w:val="6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0AF9C2E2" w14:textId="77777777" w:rsidR="00185B3E" w:rsidRPr="00B95A26" w:rsidRDefault="00185B3E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AF9C2E3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2E4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2E5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2E6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AF9C2E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F6" w14:textId="77777777" w:rsidTr="004B2143">
        <w:trPr>
          <w:trHeight w:val="1644"/>
          <w:jc w:val="center"/>
        </w:trPr>
        <w:tc>
          <w:tcPr>
            <w:tcW w:w="2795" w:type="dxa"/>
            <w:vMerge w:val="restart"/>
            <w:vAlign w:val="center"/>
          </w:tcPr>
          <w:p w14:paraId="6D33E726" w14:textId="77777777" w:rsidR="00711DD1" w:rsidRPr="00C42784" w:rsidRDefault="00711DD1" w:rsidP="00711DD1">
            <w:pPr>
              <w:numPr>
                <w:ilvl w:val="2"/>
                <w:numId w:val="12"/>
              </w:numPr>
              <w:ind w:left="612"/>
              <w:jc w:val="both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lastRenderedPageBreak/>
              <w:t>إخراج الملف وتنسيقه.</w:t>
            </w:r>
          </w:p>
          <w:p w14:paraId="0AF9C2EA" w14:textId="77777777" w:rsidR="008B7A68" w:rsidRPr="008C7B74" w:rsidRDefault="008B7A68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EB" w14:textId="6AE317C5" w:rsidR="00185B3E" w:rsidRPr="00011846" w:rsidRDefault="00185B3E" w:rsidP="00DA42A6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9C2EC" w14:textId="77777777" w:rsidR="00185B3E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ED" w14:textId="77777777" w:rsidR="008B7A68" w:rsidRDefault="008B7A68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EE" w14:textId="77777777" w:rsidR="008B7A68" w:rsidRDefault="008B7A68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EF" w14:textId="77777777" w:rsidR="008B7A68" w:rsidRDefault="008B7A68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F0" w14:textId="77777777" w:rsidR="008B7A68" w:rsidRDefault="008B7A68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0AF9C2F1" w14:textId="77777777" w:rsidR="008B7A68" w:rsidRPr="00E575B1" w:rsidRDefault="008B7A68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AF9C2F2" w14:textId="77777777" w:rsidR="00185B3E" w:rsidRPr="00E575B1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0AF9C2F3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0AF9C2F4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0AF9C2F5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2FF" w14:textId="77777777" w:rsidTr="004B2143">
        <w:trPr>
          <w:trHeight w:val="303"/>
          <w:jc w:val="center"/>
        </w:trPr>
        <w:tc>
          <w:tcPr>
            <w:tcW w:w="2795" w:type="dxa"/>
            <w:vMerge/>
            <w:vAlign w:val="center"/>
          </w:tcPr>
          <w:p w14:paraId="0AF9C2F7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14:paraId="0AF9C2F8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2F9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2FA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2FB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0AF9C2FC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2FD" w14:textId="3FC3D233" w:rsidR="00185B3E" w:rsidRPr="00B95A26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0AF9C2FE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308" w14:textId="77777777" w:rsidTr="004B2143">
        <w:trPr>
          <w:trHeight w:val="334"/>
          <w:jc w:val="center"/>
        </w:trPr>
        <w:tc>
          <w:tcPr>
            <w:tcW w:w="2795" w:type="dxa"/>
            <w:vMerge/>
            <w:vAlign w:val="center"/>
          </w:tcPr>
          <w:p w14:paraId="0AF9C300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14:paraId="0AF9C301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0AF9C302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0AF9C303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0AF9C304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0AF9C305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306" w14:textId="5663CBAA" w:rsidR="00185B3E" w:rsidRPr="00497521" w:rsidRDefault="00EA3CD2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0AF9C307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0AF9C30F" w14:textId="77777777" w:rsidTr="004B2143">
        <w:trPr>
          <w:trHeight w:val="1217"/>
          <w:jc w:val="center"/>
        </w:trPr>
        <w:tc>
          <w:tcPr>
            <w:tcW w:w="2795" w:type="dxa"/>
            <w:vMerge/>
            <w:vAlign w:val="center"/>
          </w:tcPr>
          <w:p w14:paraId="0AF9C309" w14:textId="77777777" w:rsidR="00185B3E" w:rsidRPr="00E575B1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0AF9C30A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0AF9C30B" w14:textId="77777777" w:rsidR="00185B3E" w:rsidRPr="00E575B1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0AF9C30C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0AF9C30D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0AF9C30E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861" w:tblpY="644"/>
        <w:bidiVisual/>
        <w:tblW w:w="1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</w:tblGrid>
      <w:tr w:rsidR="004B2143" w:rsidRPr="00B95A26" w14:paraId="0AF9C311" w14:textId="77777777" w:rsidTr="004B2143">
        <w:trPr>
          <w:trHeight w:val="3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310" w14:textId="77777777" w:rsidR="004B2143" w:rsidRPr="00B95A26" w:rsidRDefault="004B2143" w:rsidP="004B2143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4B2143" w:rsidRPr="00497521" w14:paraId="0AF9C313" w14:textId="77777777" w:rsidTr="004B2143">
        <w:trPr>
          <w:trHeight w:val="33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312" w14:textId="38701AE0" w:rsidR="004B2143" w:rsidRPr="00497521" w:rsidRDefault="00EA3CD2" w:rsidP="004B2143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0AF9C314" w14:textId="77777777" w:rsidR="004B2143" w:rsidRDefault="004B2143" w:rsidP="00067D69">
      <w:pPr>
        <w:rPr>
          <w:rFonts w:ascii="Traditional Arabic" w:eastAsiaTheme="minorHAnsi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14:paraId="0AF9C315" w14:textId="77777777" w:rsidR="004B2143" w:rsidRDefault="004B2143" w:rsidP="00067D69">
      <w:pPr>
        <w:rPr>
          <w:rFonts w:ascii="Traditional Arabic" w:eastAsiaTheme="minorHAnsi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المجموع      </w:t>
      </w:r>
    </w:p>
    <w:p w14:paraId="0AF9C316" w14:textId="77777777" w:rsidR="00067D69" w:rsidRPr="00650B70" w:rsidRDefault="004B2143" w:rsidP="00067D69">
      <w:pPr>
        <w:rPr>
          <w:rFonts w:ascii="Traditional Arabic" w:eastAsiaTheme="minorHAnsi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4"/>
          <w:szCs w:val="24"/>
          <w:rtl/>
        </w:rPr>
        <w:t xml:space="preserve">     </w:t>
      </w:r>
    </w:p>
    <w:sectPr w:rsidR="00067D69" w:rsidRPr="00650B70" w:rsidSect="00A83F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in;height:5in" o:bullet="t">
        <v:imagedata r:id="rId1" o:title="UD Teaching Excellence Award"/>
      </v:shape>
    </w:pict>
  </w:numPicBullet>
  <w:abstractNum w:abstractNumId="0" w15:restartNumberingAfterBreak="0">
    <w:nsid w:val="0B8C2966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7A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F6B"/>
    <w:multiLevelType w:val="hybridMultilevel"/>
    <w:tmpl w:val="01267B0C"/>
    <w:lvl w:ilvl="0" w:tplc="94AC0F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AAB"/>
    <w:multiLevelType w:val="hybridMultilevel"/>
    <w:tmpl w:val="EA18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CE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implified Arabic" w:hint="default"/>
      </w:rPr>
    </w:lvl>
    <w:lvl w:ilvl="3" w:tplc="B8F4EFBC">
      <w:start w:val="1"/>
      <w:numFmt w:val="arabicAbjad"/>
      <w:lvlText w:val="%4)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4" w:tplc="A5787CA6">
      <w:start w:val="5"/>
      <w:numFmt w:val="none"/>
      <w:lvlText w:val="هـ)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5" w:tplc="D430F790">
      <w:start w:val="6"/>
      <w:numFmt w:val="arabicAbjad"/>
      <w:lvlText w:val="%6)"/>
      <w:lvlJc w:val="center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7CEE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D06"/>
    <w:multiLevelType w:val="hybridMultilevel"/>
    <w:tmpl w:val="FCBC5DC0"/>
    <w:lvl w:ilvl="0" w:tplc="04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12B2442"/>
    <w:multiLevelType w:val="hybridMultilevel"/>
    <w:tmpl w:val="D96229F2"/>
    <w:lvl w:ilvl="0" w:tplc="AECE82AE">
      <w:start w:val="1"/>
      <w:numFmt w:val="decimal"/>
      <w:lvlText w:val="%1-"/>
      <w:lvlJc w:val="left"/>
      <w:pPr>
        <w:ind w:left="48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538E2923"/>
    <w:multiLevelType w:val="hybridMultilevel"/>
    <w:tmpl w:val="26C49B90"/>
    <w:lvl w:ilvl="0" w:tplc="8A381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204"/>
    <w:multiLevelType w:val="hybridMultilevel"/>
    <w:tmpl w:val="1AFA4AA0"/>
    <w:lvl w:ilvl="0" w:tplc="81B8190A">
      <w:numFmt w:val="bullet"/>
      <w:lvlText w:val="-"/>
      <w:lvlJc w:val="left"/>
      <w:pPr>
        <w:ind w:left="1080" w:hanging="360"/>
      </w:pPr>
      <w:rPr>
        <w:rFonts w:ascii="Calibri" w:eastAsia="Times New Roman" w:hAnsi="Calibri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547B7"/>
    <w:multiLevelType w:val="hybridMultilevel"/>
    <w:tmpl w:val="D0CCD8A4"/>
    <w:lvl w:ilvl="0" w:tplc="60DE79D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023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6BE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9"/>
    <w:rsid w:val="00011846"/>
    <w:rsid w:val="00044866"/>
    <w:rsid w:val="00067D69"/>
    <w:rsid w:val="00095840"/>
    <w:rsid w:val="00163187"/>
    <w:rsid w:val="00185B3E"/>
    <w:rsid w:val="00195509"/>
    <w:rsid w:val="001A0201"/>
    <w:rsid w:val="00213E7D"/>
    <w:rsid w:val="002200A9"/>
    <w:rsid w:val="002202EA"/>
    <w:rsid w:val="002477C5"/>
    <w:rsid w:val="002B6B95"/>
    <w:rsid w:val="002D055A"/>
    <w:rsid w:val="002D164B"/>
    <w:rsid w:val="00310415"/>
    <w:rsid w:val="0032301C"/>
    <w:rsid w:val="00362AB8"/>
    <w:rsid w:val="003661FB"/>
    <w:rsid w:val="00431F7A"/>
    <w:rsid w:val="004B2143"/>
    <w:rsid w:val="004F6BEE"/>
    <w:rsid w:val="0052289E"/>
    <w:rsid w:val="00553C77"/>
    <w:rsid w:val="00580414"/>
    <w:rsid w:val="005A5DC9"/>
    <w:rsid w:val="005C0F2D"/>
    <w:rsid w:val="00650B70"/>
    <w:rsid w:val="006E54DD"/>
    <w:rsid w:val="00711DD1"/>
    <w:rsid w:val="0079762B"/>
    <w:rsid w:val="007B510D"/>
    <w:rsid w:val="007C0C17"/>
    <w:rsid w:val="0084314A"/>
    <w:rsid w:val="00893614"/>
    <w:rsid w:val="008B7A68"/>
    <w:rsid w:val="008E3AE5"/>
    <w:rsid w:val="008E3F9C"/>
    <w:rsid w:val="008E47C5"/>
    <w:rsid w:val="00937948"/>
    <w:rsid w:val="00991336"/>
    <w:rsid w:val="00A179B8"/>
    <w:rsid w:val="00A56416"/>
    <w:rsid w:val="00A60BE2"/>
    <w:rsid w:val="00A74D1F"/>
    <w:rsid w:val="00A83F0F"/>
    <w:rsid w:val="00AE4B27"/>
    <w:rsid w:val="00B1046B"/>
    <w:rsid w:val="00B9608A"/>
    <w:rsid w:val="00BF76D7"/>
    <w:rsid w:val="00C2259B"/>
    <w:rsid w:val="00C33196"/>
    <w:rsid w:val="00CC442C"/>
    <w:rsid w:val="00CC67A1"/>
    <w:rsid w:val="00CE2299"/>
    <w:rsid w:val="00D33BCB"/>
    <w:rsid w:val="00D51955"/>
    <w:rsid w:val="00D542DB"/>
    <w:rsid w:val="00D67949"/>
    <w:rsid w:val="00DA42A6"/>
    <w:rsid w:val="00DE6B04"/>
    <w:rsid w:val="00E01FDA"/>
    <w:rsid w:val="00E43498"/>
    <w:rsid w:val="00E80DDB"/>
    <w:rsid w:val="00EA3CD2"/>
    <w:rsid w:val="00F418EC"/>
    <w:rsid w:val="00F4209B"/>
    <w:rsid w:val="00F76EBB"/>
    <w:rsid w:val="00FB6AC7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F9C0B6"/>
  <w15:docId w15:val="{2244204A-549E-4D39-AEBC-ED3AEB2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6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7D69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0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988317BF6B46BAF8BD8FA46B178D" ma:contentTypeVersion="10" ma:contentTypeDescription="Create a new document." ma:contentTypeScope="" ma:versionID="540e7f6b855eddb13dce41bc6312a281">
  <xsd:schema xmlns:xsd="http://www.w3.org/2001/XMLSchema" xmlns:xs="http://www.w3.org/2001/XMLSchema" xmlns:p="http://schemas.microsoft.com/office/2006/metadata/properties" xmlns:ns3="8d99d1ad-fe4d-4826-94db-fba83377b802" xmlns:ns4="9a9c3138-c3f3-4314-b5b5-96053ccf9a56" targetNamespace="http://schemas.microsoft.com/office/2006/metadata/properties" ma:root="true" ma:fieldsID="934fbfd67b109a26fb67695898d6fb25" ns3:_="" ns4:_="">
    <xsd:import namespace="8d99d1ad-fe4d-4826-94db-fba83377b802"/>
    <xsd:import namespace="9a9c3138-c3f3-4314-b5b5-96053ccf9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d1ad-fe4d-4826-94db-fba83377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3138-c3f3-4314-b5b5-96053ccf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88FE-700A-4C65-A6D9-9DA64C944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A19C1-FBCA-4378-9C27-60828315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5C057-8146-426A-8009-45168222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d1ad-fe4d-4826-94db-fba83377b802"/>
    <ds:schemaRef ds:uri="9a9c3138-c3f3-4314-b5b5-96053ccf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 of Dammam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hailah yousef alyousef</cp:lastModifiedBy>
  <cp:revision>5</cp:revision>
  <cp:lastPrinted>2017-02-14T09:10:00Z</cp:lastPrinted>
  <dcterms:created xsi:type="dcterms:W3CDTF">2023-01-23T08:54:00Z</dcterms:created>
  <dcterms:modified xsi:type="dcterms:W3CDTF">2023-01-29T06:37:00Z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0x0101002DBB988317BF6B46BAF8BD8FA46B178D</vt:lpwstr>
  </property>
</Properties>
</file>