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256F9" w14:textId="49BBECB2" w:rsidR="00637EF9" w:rsidRPr="00365097" w:rsidRDefault="00735A9B" w:rsidP="00365097">
      <w:pPr>
        <w:jc w:val="center"/>
        <w:rPr>
          <w:rFonts w:asciiTheme="minorHAnsi" w:eastAsiaTheme="minorHAnsi" w:hAnsiTheme="minorHAnsi" w:cs="Khalid Art bold"/>
          <w:rtl/>
          <w:lang w:eastAsia="en-US"/>
        </w:rPr>
      </w:pPr>
      <w:bookmarkStart w:id="0" w:name="_GoBack"/>
      <w:bookmarkEnd w:id="0"/>
      <w:r w:rsidRPr="00365097">
        <w:rPr>
          <w:rFonts w:asciiTheme="minorHAnsi" w:eastAsiaTheme="minorHAnsi" w:hAnsiTheme="minorHAnsi" w:cs="Khalid Art bold" w:hint="cs"/>
          <w:rtl/>
          <w:lang w:eastAsia="en-US"/>
        </w:rPr>
        <w:t>نموذج الابتعاث</w:t>
      </w:r>
      <w:r w:rsidR="00637EF9" w:rsidRPr="00365097">
        <w:rPr>
          <w:rFonts w:asciiTheme="minorHAnsi" w:eastAsiaTheme="minorHAnsi" w:hAnsiTheme="minorHAnsi" w:cs="Khalid Art bold" w:hint="cs"/>
          <w:rtl/>
          <w:lang w:eastAsia="en-US"/>
        </w:rPr>
        <w:t xml:space="preserve"> </w:t>
      </w:r>
      <w:r w:rsidR="00C21284" w:rsidRPr="00365097">
        <w:rPr>
          <w:rFonts w:asciiTheme="minorHAnsi" w:eastAsiaTheme="minorHAnsi" w:hAnsiTheme="minorHAnsi" w:cs="Khalid Art bold" w:hint="cs"/>
          <w:rtl/>
          <w:lang w:eastAsia="en-US"/>
        </w:rPr>
        <w:t xml:space="preserve">( </w:t>
      </w:r>
      <w:r w:rsidR="00433202" w:rsidRPr="00365097">
        <w:rPr>
          <w:rFonts w:asciiTheme="minorHAnsi" w:eastAsiaTheme="minorHAnsi" w:hAnsiTheme="minorHAnsi" w:cs="Khalid Art bold" w:hint="cs"/>
          <w:rtl/>
          <w:lang w:eastAsia="en-US"/>
        </w:rPr>
        <w:t>1</w:t>
      </w:r>
      <w:r w:rsidR="00C21284" w:rsidRPr="00365097">
        <w:rPr>
          <w:rFonts w:asciiTheme="minorHAnsi" w:eastAsiaTheme="minorHAnsi" w:hAnsiTheme="minorHAnsi" w:cs="Khalid Art bold" w:hint="cs"/>
          <w:rtl/>
          <w:lang w:eastAsia="en-US"/>
        </w:rPr>
        <w:t>-</w:t>
      </w:r>
      <w:r w:rsidR="00433202" w:rsidRPr="00365097">
        <w:rPr>
          <w:rFonts w:asciiTheme="minorHAnsi" w:eastAsiaTheme="minorHAnsi" w:hAnsiTheme="minorHAnsi" w:cs="Khalid Art bold" w:hint="cs"/>
          <w:rtl/>
          <w:lang w:eastAsia="en-US"/>
        </w:rPr>
        <w:t>2</w:t>
      </w:r>
      <w:r w:rsidR="00C21284" w:rsidRPr="00365097">
        <w:rPr>
          <w:rFonts w:asciiTheme="minorHAnsi" w:eastAsiaTheme="minorHAnsi" w:hAnsiTheme="minorHAnsi" w:cs="Khalid Art bold" w:hint="cs"/>
          <w:rtl/>
          <w:lang w:eastAsia="en-US"/>
        </w:rPr>
        <w:t>)</w:t>
      </w:r>
    </w:p>
    <w:p w14:paraId="782F4B5F" w14:textId="77777777" w:rsidR="008B1763" w:rsidRDefault="008B1763" w:rsidP="00433202">
      <w:pPr>
        <w:tabs>
          <w:tab w:val="left" w:pos="397"/>
          <w:tab w:val="center" w:pos="4513"/>
        </w:tabs>
        <w:rPr>
          <w:rFonts w:cs="Fanan"/>
          <w:color w:val="17365D"/>
          <w:sz w:val="32"/>
          <w:szCs w:val="36"/>
          <w:rtl/>
        </w:rPr>
      </w:pPr>
    </w:p>
    <w:p w14:paraId="496B6F33" w14:textId="225E0355" w:rsidR="008B1763" w:rsidRPr="00365097" w:rsidRDefault="008B1763" w:rsidP="00365097">
      <w:pPr>
        <w:tabs>
          <w:tab w:val="left" w:pos="397"/>
          <w:tab w:val="center" w:pos="4513"/>
        </w:tabs>
        <w:spacing w:line="276" w:lineRule="auto"/>
        <w:ind w:right="-567"/>
        <w:rPr>
          <w:rFonts w:cs="Khalid Art bold"/>
          <w:b w:val="0"/>
          <w:bCs w:val="0"/>
          <w:sz w:val="22"/>
          <w:szCs w:val="22"/>
          <w:rtl/>
        </w:rPr>
      </w:pPr>
      <w:r w:rsidRPr="00365097">
        <w:rPr>
          <w:rFonts w:asciiTheme="minorHAnsi" w:eastAsiaTheme="minorHAnsi" w:hAnsiTheme="minorHAnsi" w:cs="Khalid Art bold" w:hint="cs"/>
          <w:b w:val="0"/>
          <w:bCs w:val="0"/>
          <w:sz w:val="22"/>
          <w:szCs w:val="22"/>
          <w:rtl/>
          <w:lang w:eastAsia="en-US"/>
        </w:rPr>
        <w:t>بناءً على المادة (20،15،12،11،10،7،6،5) من لائحة الابتعاث والتدريب لمنسوبي الجامعات الطبعة الأولى 1418هـ -1997م من نظام مجلس التعليم العالي والجامعات ولوائحه، الطبعة الثانية 1427هـ - 2006م</w:t>
      </w:r>
      <w:r w:rsidR="003960FE" w:rsidRPr="00365097">
        <w:rPr>
          <w:rFonts w:cs="Khalid Art bold" w:hint="cs"/>
          <w:b w:val="0"/>
          <w:bCs w:val="0"/>
          <w:sz w:val="22"/>
          <w:szCs w:val="22"/>
          <w:rtl/>
        </w:rPr>
        <w:t>.</w:t>
      </w:r>
    </w:p>
    <w:p w14:paraId="0CC1132E" w14:textId="77777777" w:rsidR="003960FE" w:rsidRPr="008B1763" w:rsidRDefault="003960FE" w:rsidP="008B1763">
      <w:pPr>
        <w:tabs>
          <w:tab w:val="left" w:pos="397"/>
          <w:tab w:val="center" w:pos="4513"/>
        </w:tabs>
        <w:ind w:right="-567"/>
        <w:rPr>
          <w:rFonts w:cs="Fanan"/>
          <w:sz w:val="22"/>
          <w:szCs w:val="22"/>
        </w:rPr>
      </w:pPr>
    </w:p>
    <w:p w14:paraId="3995E2C0" w14:textId="77777777" w:rsidR="00D61BC7" w:rsidRDefault="00D61BC7" w:rsidP="00637EF9">
      <w:pPr>
        <w:pStyle w:val="Title"/>
        <w:spacing w:line="192" w:lineRule="auto"/>
        <w:rPr>
          <w:rFonts w:cs="Fanan"/>
          <w:sz w:val="24"/>
          <w:szCs w:val="24"/>
          <w:rtl/>
        </w:rPr>
      </w:pPr>
    </w:p>
    <w:p w14:paraId="4628B6D1" w14:textId="1E23FDCB" w:rsidR="00B07AB1" w:rsidRPr="00433202" w:rsidRDefault="009E1E79" w:rsidP="004B1A26">
      <w:pPr>
        <w:pStyle w:val="Title"/>
        <w:spacing w:line="192" w:lineRule="auto"/>
        <w:jc w:val="left"/>
        <w:rPr>
          <w:rFonts w:cs="Fanan"/>
          <w:b/>
          <w:bCs/>
          <w:sz w:val="24"/>
          <w:szCs w:val="24"/>
          <w:rtl/>
        </w:rPr>
      </w:pPr>
      <w:r w:rsidRPr="00365097">
        <w:rPr>
          <w:rFonts w:asciiTheme="minorHAnsi" w:eastAsiaTheme="minorHAnsi" w:hAnsiTheme="minorHAnsi" w:cs="Khalid Art bold" w:hint="cs"/>
          <w:sz w:val="20"/>
          <w:szCs w:val="20"/>
          <w:rtl/>
          <w:lang w:eastAsia="en-US"/>
        </w:rPr>
        <w:t>يعب</w:t>
      </w:r>
      <w:r w:rsidR="008B1763" w:rsidRPr="00365097">
        <w:rPr>
          <w:rFonts w:asciiTheme="minorHAnsi" w:eastAsiaTheme="minorHAnsi" w:hAnsiTheme="minorHAnsi" w:cs="Khalid Art bold" w:hint="cs"/>
          <w:sz w:val="20"/>
          <w:szCs w:val="20"/>
          <w:rtl/>
          <w:lang w:eastAsia="en-US"/>
        </w:rPr>
        <w:t>أ</w:t>
      </w:r>
      <w:r w:rsidRPr="00365097">
        <w:rPr>
          <w:rFonts w:asciiTheme="minorHAnsi" w:eastAsiaTheme="minorHAnsi" w:hAnsiTheme="minorHAnsi" w:cs="Khalid Art bold" w:hint="cs"/>
          <w:sz w:val="20"/>
          <w:szCs w:val="20"/>
          <w:rtl/>
          <w:lang w:eastAsia="en-US"/>
        </w:rPr>
        <w:t xml:space="preserve"> </w:t>
      </w:r>
      <w:r w:rsidR="00D61BC7" w:rsidRPr="00365097">
        <w:rPr>
          <w:rFonts w:asciiTheme="minorHAnsi" w:eastAsiaTheme="minorHAnsi" w:hAnsiTheme="minorHAnsi" w:cs="Khalid Art bold" w:hint="cs"/>
          <w:sz w:val="20"/>
          <w:szCs w:val="20"/>
          <w:rtl/>
          <w:lang w:eastAsia="en-US"/>
        </w:rPr>
        <w:t xml:space="preserve">من قبل الطالبة </w:t>
      </w:r>
      <w:r w:rsidR="004B1A26" w:rsidRPr="00365097">
        <w:rPr>
          <w:rFonts w:asciiTheme="minorHAnsi" w:eastAsiaTheme="minorHAnsi" w:hAnsiTheme="minorHAnsi" w:cs="Khalid Art bold" w:hint="cs"/>
          <w:sz w:val="20"/>
          <w:szCs w:val="20"/>
          <w:rtl/>
          <w:lang w:eastAsia="en-US"/>
        </w:rPr>
        <w:t xml:space="preserve">على أن يسبقه الدخول على نظام مبتعث </w:t>
      </w:r>
      <w:r w:rsidR="00735A9B" w:rsidRPr="00365097">
        <w:rPr>
          <w:rFonts w:asciiTheme="minorHAnsi" w:eastAsiaTheme="minorHAnsi" w:hAnsiTheme="minorHAnsi" w:cs="Khalid Art bold" w:hint="cs"/>
          <w:sz w:val="20"/>
          <w:szCs w:val="20"/>
          <w:rtl/>
          <w:lang w:eastAsia="en-US"/>
        </w:rPr>
        <w:t>وتسجيل</w:t>
      </w:r>
      <w:r w:rsidR="004B1A26" w:rsidRPr="00365097">
        <w:rPr>
          <w:rFonts w:asciiTheme="minorHAnsi" w:eastAsiaTheme="minorHAnsi" w:hAnsiTheme="minorHAnsi" w:cs="Khalid Art bold" w:hint="cs"/>
          <w:sz w:val="20"/>
          <w:szCs w:val="20"/>
          <w:rtl/>
          <w:lang w:eastAsia="en-US"/>
        </w:rPr>
        <w:t xml:space="preserve"> </w:t>
      </w:r>
      <w:r w:rsidR="00735A9B" w:rsidRPr="00365097">
        <w:rPr>
          <w:rFonts w:asciiTheme="minorHAnsi" w:eastAsiaTheme="minorHAnsi" w:hAnsiTheme="minorHAnsi" w:cs="Khalid Art bold" w:hint="cs"/>
          <w:sz w:val="20"/>
          <w:szCs w:val="20"/>
          <w:rtl/>
          <w:lang w:eastAsia="en-US"/>
        </w:rPr>
        <w:t>المطلوب</w:t>
      </w:r>
      <w:r w:rsidR="00735A9B" w:rsidRPr="00365097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eastAsia="en-US"/>
        </w:rPr>
        <w:t>.</w:t>
      </w:r>
    </w:p>
    <w:p w14:paraId="22FA4C51" w14:textId="77777777" w:rsidR="00D61BC7" w:rsidRDefault="00D61BC7" w:rsidP="00637EF9">
      <w:pPr>
        <w:pStyle w:val="Title"/>
        <w:spacing w:line="192" w:lineRule="auto"/>
        <w:rPr>
          <w:rFonts w:cs="Traditional Arabic"/>
          <w:sz w:val="28"/>
          <w:szCs w:val="28"/>
        </w:rPr>
      </w:pPr>
    </w:p>
    <w:tbl>
      <w:tblPr>
        <w:tblStyle w:val="TableGrid"/>
        <w:bidiVisual/>
        <w:tblW w:w="10454" w:type="dxa"/>
        <w:tblInd w:w="-406" w:type="dxa"/>
        <w:tblLook w:val="04A0" w:firstRow="1" w:lastRow="0" w:firstColumn="1" w:lastColumn="0" w:noHBand="0" w:noVBand="1"/>
      </w:tblPr>
      <w:tblGrid>
        <w:gridCol w:w="3600"/>
        <w:gridCol w:w="1411"/>
        <w:gridCol w:w="929"/>
        <w:gridCol w:w="1084"/>
        <w:gridCol w:w="668"/>
        <w:gridCol w:w="2762"/>
      </w:tblGrid>
      <w:tr w:rsidR="00D61BC7" w14:paraId="7B607365" w14:textId="77777777" w:rsidTr="00910456">
        <w:tc>
          <w:tcPr>
            <w:tcW w:w="3600" w:type="dxa"/>
            <w:shd w:val="clear" w:color="auto" w:fill="BFBFBF" w:themeFill="background1" w:themeFillShade="BF"/>
          </w:tcPr>
          <w:p w14:paraId="774E717A" w14:textId="77777777" w:rsidR="00D61BC7" w:rsidRPr="00365097" w:rsidRDefault="00D61BC7" w:rsidP="001725D6">
            <w:pPr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65097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اسم </w:t>
            </w:r>
            <w:r w:rsidR="001725D6" w:rsidRPr="00365097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المرشحة للابتعاث</w:t>
            </w:r>
          </w:p>
        </w:tc>
        <w:tc>
          <w:tcPr>
            <w:tcW w:w="6854" w:type="dxa"/>
            <w:gridSpan w:val="5"/>
          </w:tcPr>
          <w:p w14:paraId="17643C0D" w14:textId="77777777" w:rsidR="00D61BC7" w:rsidRDefault="00D61BC7" w:rsidP="00B07AB1">
            <w:pPr>
              <w:spacing w:line="360" w:lineRule="auto"/>
              <w:jc w:val="center"/>
              <w:rPr>
                <w:rFonts w:cs="Fanan"/>
                <w:rtl/>
              </w:rPr>
            </w:pPr>
          </w:p>
        </w:tc>
      </w:tr>
      <w:tr w:rsidR="00D61BC7" w14:paraId="167E5906" w14:textId="77777777" w:rsidTr="00910456">
        <w:tc>
          <w:tcPr>
            <w:tcW w:w="3600" w:type="dxa"/>
            <w:shd w:val="clear" w:color="auto" w:fill="BFBFBF" w:themeFill="background1" w:themeFillShade="BF"/>
          </w:tcPr>
          <w:p w14:paraId="3E37DE21" w14:textId="7B4E9BD1" w:rsidR="00D61BC7" w:rsidRPr="00365097" w:rsidRDefault="00D61BC7" w:rsidP="00B07AB1">
            <w:pPr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65097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السجل المدني </w:t>
            </w:r>
            <w:r w:rsidR="00CB1E37" w:rsidRPr="00365097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والرقم</w:t>
            </w:r>
            <w:r w:rsidRPr="00365097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 الوظيفي </w:t>
            </w:r>
          </w:p>
        </w:tc>
        <w:tc>
          <w:tcPr>
            <w:tcW w:w="2340" w:type="dxa"/>
            <w:gridSpan w:val="2"/>
          </w:tcPr>
          <w:p w14:paraId="00517C52" w14:textId="77777777" w:rsidR="00D61BC7" w:rsidRDefault="00D61BC7" w:rsidP="00B07AB1">
            <w:pPr>
              <w:spacing w:line="360" w:lineRule="auto"/>
              <w:jc w:val="center"/>
              <w:rPr>
                <w:rFonts w:cs="Fanan"/>
                <w:rtl/>
              </w:rPr>
            </w:pPr>
          </w:p>
        </w:tc>
        <w:tc>
          <w:tcPr>
            <w:tcW w:w="4514" w:type="dxa"/>
            <w:gridSpan w:val="3"/>
          </w:tcPr>
          <w:p w14:paraId="511B1195" w14:textId="77777777" w:rsidR="00D61BC7" w:rsidRDefault="00D61BC7" w:rsidP="00B07AB1">
            <w:pPr>
              <w:spacing w:line="360" w:lineRule="auto"/>
              <w:jc w:val="center"/>
              <w:rPr>
                <w:rFonts w:cs="Fanan"/>
                <w:rtl/>
              </w:rPr>
            </w:pPr>
          </w:p>
        </w:tc>
      </w:tr>
      <w:tr w:rsidR="00D61BC7" w14:paraId="772E082D" w14:textId="77777777" w:rsidTr="00910456">
        <w:tc>
          <w:tcPr>
            <w:tcW w:w="3600" w:type="dxa"/>
            <w:shd w:val="clear" w:color="auto" w:fill="BFBFBF" w:themeFill="background1" w:themeFillShade="BF"/>
          </w:tcPr>
          <w:p w14:paraId="0829FF85" w14:textId="77777777" w:rsidR="00D61BC7" w:rsidRPr="00365097" w:rsidRDefault="00D61BC7" w:rsidP="00B07AB1">
            <w:pPr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65097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البريد الالكتروني</w:t>
            </w:r>
          </w:p>
        </w:tc>
        <w:tc>
          <w:tcPr>
            <w:tcW w:w="6854" w:type="dxa"/>
            <w:gridSpan w:val="5"/>
          </w:tcPr>
          <w:p w14:paraId="4E3C379B" w14:textId="77777777" w:rsidR="00D61BC7" w:rsidRDefault="00D61BC7" w:rsidP="00B07AB1">
            <w:pPr>
              <w:spacing w:line="360" w:lineRule="auto"/>
              <w:jc w:val="center"/>
              <w:rPr>
                <w:rFonts w:cs="Fanan"/>
                <w:rtl/>
              </w:rPr>
            </w:pPr>
          </w:p>
        </w:tc>
      </w:tr>
      <w:tr w:rsidR="00D61BC7" w14:paraId="3784F45B" w14:textId="77777777" w:rsidTr="00910456">
        <w:tc>
          <w:tcPr>
            <w:tcW w:w="3600" w:type="dxa"/>
            <w:shd w:val="clear" w:color="auto" w:fill="BFBFBF" w:themeFill="background1" w:themeFillShade="BF"/>
          </w:tcPr>
          <w:p w14:paraId="3BFCA281" w14:textId="77777777" w:rsidR="00D61BC7" w:rsidRPr="00365097" w:rsidRDefault="00D61BC7" w:rsidP="001725D6">
            <w:pPr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65097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اسم الجامعة </w:t>
            </w:r>
            <w:r w:rsidR="001725D6" w:rsidRPr="00365097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التي حصلت على قبول فيها </w:t>
            </w:r>
            <w:r w:rsidRPr="00365097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 </w:t>
            </w:r>
          </w:p>
        </w:tc>
        <w:tc>
          <w:tcPr>
            <w:tcW w:w="6854" w:type="dxa"/>
            <w:gridSpan w:val="5"/>
          </w:tcPr>
          <w:p w14:paraId="65F307F3" w14:textId="77777777" w:rsidR="00D61BC7" w:rsidRDefault="00D61BC7" w:rsidP="00B07AB1">
            <w:pPr>
              <w:spacing w:line="360" w:lineRule="auto"/>
              <w:jc w:val="center"/>
              <w:rPr>
                <w:rFonts w:cs="Fanan"/>
                <w:rtl/>
              </w:rPr>
            </w:pPr>
          </w:p>
        </w:tc>
      </w:tr>
      <w:tr w:rsidR="00E2044B" w14:paraId="41C81894" w14:textId="77777777" w:rsidTr="00910456">
        <w:trPr>
          <w:trHeight w:val="305"/>
        </w:trPr>
        <w:tc>
          <w:tcPr>
            <w:tcW w:w="3600" w:type="dxa"/>
            <w:vMerge w:val="restart"/>
            <w:shd w:val="clear" w:color="auto" w:fill="BFBFBF" w:themeFill="background1" w:themeFillShade="BF"/>
            <w:vAlign w:val="center"/>
          </w:tcPr>
          <w:p w14:paraId="029F234D" w14:textId="316236B7" w:rsidR="00E2044B" w:rsidRPr="00365097" w:rsidRDefault="00E2044B" w:rsidP="00910456">
            <w:pPr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65097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تصنيف الجامعة التي حصلت على القبول فيها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14:paraId="2E19E517" w14:textId="77777777" w:rsidR="00E2044B" w:rsidRPr="00910456" w:rsidRDefault="00E2044B" w:rsidP="00910456">
            <w:pPr>
              <w:spacing w:line="480" w:lineRule="auto"/>
              <w:jc w:val="center"/>
              <w:rPr>
                <w:sz w:val="16"/>
                <w:szCs w:val="20"/>
              </w:rPr>
            </w:pPr>
            <w:r w:rsidRPr="00910456">
              <w:rPr>
                <w:sz w:val="16"/>
                <w:szCs w:val="20"/>
              </w:rPr>
              <w:t>QS</w:t>
            </w:r>
          </w:p>
        </w:tc>
        <w:tc>
          <w:tcPr>
            <w:tcW w:w="2013" w:type="dxa"/>
            <w:gridSpan w:val="2"/>
            <w:shd w:val="clear" w:color="auto" w:fill="BFBFBF" w:themeFill="background1" w:themeFillShade="BF"/>
            <w:vAlign w:val="center"/>
          </w:tcPr>
          <w:p w14:paraId="32766BF7" w14:textId="77777777" w:rsidR="00E2044B" w:rsidRPr="00910456" w:rsidRDefault="00E2044B" w:rsidP="00910456">
            <w:pPr>
              <w:spacing w:line="480" w:lineRule="auto"/>
              <w:jc w:val="center"/>
              <w:rPr>
                <w:sz w:val="16"/>
                <w:szCs w:val="20"/>
                <w:rtl/>
              </w:rPr>
            </w:pPr>
            <w:r w:rsidRPr="00910456">
              <w:rPr>
                <w:sz w:val="16"/>
                <w:szCs w:val="20"/>
              </w:rPr>
              <w:t>Shanghai</w:t>
            </w:r>
          </w:p>
        </w:tc>
        <w:tc>
          <w:tcPr>
            <w:tcW w:w="3430" w:type="dxa"/>
            <w:gridSpan w:val="2"/>
            <w:shd w:val="clear" w:color="auto" w:fill="BFBFBF" w:themeFill="background1" w:themeFillShade="BF"/>
            <w:vAlign w:val="center"/>
          </w:tcPr>
          <w:p w14:paraId="0418AD96" w14:textId="77777777" w:rsidR="00E2044B" w:rsidRPr="00910456" w:rsidRDefault="00E2044B" w:rsidP="00910456">
            <w:pPr>
              <w:spacing w:line="480" w:lineRule="auto"/>
              <w:jc w:val="center"/>
              <w:rPr>
                <w:sz w:val="16"/>
                <w:szCs w:val="20"/>
              </w:rPr>
            </w:pPr>
            <w:r w:rsidRPr="00910456">
              <w:rPr>
                <w:sz w:val="16"/>
                <w:szCs w:val="20"/>
              </w:rPr>
              <w:t>Ranking</w:t>
            </w:r>
          </w:p>
        </w:tc>
      </w:tr>
      <w:tr w:rsidR="00E2044B" w14:paraId="531AD37B" w14:textId="77777777" w:rsidTr="00910456">
        <w:trPr>
          <w:trHeight w:val="304"/>
        </w:trPr>
        <w:tc>
          <w:tcPr>
            <w:tcW w:w="3600" w:type="dxa"/>
            <w:vMerge/>
            <w:shd w:val="clear" w:color="auto" w:fill="BFBFBF" w:themeFill="background1" w:themeFillShade="BF"/>
          </w:tcPr>
          <w:p w14:paraId="3463AB60" w14:textId="77777777" w:rsidR="00E2044B" w:rsidRPr="00365097" w:rsidRDefault="00E2044B" w:rsidP="00B07AB1">
            <w:pPr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411" w:type="dxa"/>
          </w:tcPr>
          <w:p w14:paraId="6EB251E5" w14:textId="77777777" w:rsidR="00E2044B" w:rsidRPr="00B07AB1" w:rsidRDefault="00E2044B" w:rsidP="001725D6">
            <w:pPr>
              <w:spacing w:line="480" w:lineRule="auto"/>
              <w:jc w:val="center"/>
              <w:rPr>
                <w:sz w:val="14"/>
                <w:szCs w:val="18"/>
                <w:rtl/>
              </w:rPr>
            </w:pPr>
          </w:p>
        </w:tc>
        <w:tc>
          <w:tcPr>
            <w:tcW w:w="2013" w:type="dxa"/>
            <w:gridSpan w:val="2"/>
          </w:tcPr>
          <w:p w14:paraId="49FCBE18" w14:textId="77777777" w:rsidR="00E2044B" w:rsidRPr="00B07AB1" w:rsidRDefault="00E2044B" w:rsidP="001725D6">
            <w:pPr>
              <w:spacing w:line="480" w:lineRule="auto"/>
              <w:jc w:val="center"/>
              <w:rPr>
                <w:sz w:val="14"/>
                <w:szCs w:val="18"/>
                <w:rtl/>
              </w:rPr>
            </w:pPr>
          </w:p>
        </w:tc>
        <w:tc>
          <w:tcPr>
            <w:tcW w:w="3430" w:type="dxa"/>
            <w:gridSpan w:val="2"/>
          </w:tcPr>
          <w:p w14:paraId="00157AF6" w14:textId="77777777" w:rsidR="00E2044B" w:rsidRPr="00B07AB1" w:rsidRDefault="00E2044B" w:rsidP="001725D6">
            <w:pPr>
              <w:spacing w:line="480" w:lineRule="auto"/>
              <w:jc w:val="center"/>
              <w:rPr>
                <w:sz w:val="14"/>
                <w:szCs w:val="18"/>
                <w:rtl/>
              </w:rPr>
            </w:pPr>
            <w:r w:rsidRPr="00B07AB1">
              <w:rPr>
                <w:sz w:val="14"/>
                <w:szCs w:val="18"/>
              </w:rPr>
              <w:t>(        ) University</w:t>
            </w:r>
          </w:p>
        </w:tc>
      </w:tr>
      <w:tr w:rsidR="00E2044B" w14:paraId="7104080E" w14:textId="77777777" w:rsidTr="00910456">
        <w:trPr>
          <w:trHeight w:val="304"/>
        </w:trPr>
        <w:tc>
          <w:tcPr>
            <w:tcW w:w="3600" w:type="dxa"/>
            <w:vMerge/>
            <w:shd w:val="clear" w:color="auto" w:fill="BFBFBF" w:themeFill="background1" w:themeFillShade="BF"/>
          </w:tcPr>
          <w:p w14:paraId="473004A7" w14:textId="77777777" w:rsidR="00E2044B" w:rsidRPr="00365097" w:rsidRDefault="00E2044B" w:rsidP="00B07AB1">
            <w:pPr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411" w:type="dxa"/>
          </w:tcPr>
          <w:p w14:paraId="182F6285" w14:textId="77777777" w:rsidR="00E2044B" w:rsidRPr="00B07AB1" w:rsidRDefault="00E2044B" w:rsidP="001725D6">
            <w:pPr>
              <w:spacing w:line="480" w:lineRule="auto"/>
              <w:jc w:val="center"/>
              <w:rPr>
                <w:sz w:val="14"/>
                <w:szCs w:val="18"/>
                <w:rtl/>
              </w:rPr>
            </w:pPr>
          </w:p>
        </w:tc>
        <w:tc>
          <w:tcPr>
            <w:tcW w:w="2013" w:type="dxa"/>
            <w:gridSpan w:val="2"/>
          </w:tcPr>
          <w:p w14:paraId="6CE358B6" w14:textId="77777777" w:rsidR="00E2044B" w:rsidRPr="00B07AB1" w:rsidRDefault="00E2044B" w:rsidP="001725D6">
            <w:pPr>
              <w:spacing w:line="480" w:lineRule="auto"/>
              <w:jc w:val="center"/>
              <w:rPr>
                <w:sz w:val="14"/>
                <w:szCs w:val="18"/>
                <w:rtl/>
              </w:rPr>
            </w:pPr>
          </w:p>
        </w:tc>
        <w:tc>
          <w:tcPr>
            <w:tcW w:w="3430" w:type="dxa"/>
            <w:gridSpan w:val="2"/>
          </w:tcPr>
          <w:p w14:paraId="68CF3A7F" w14:textId="77777777" w:rsidR="00E2044B" w:rsidRPr="00B07AB1" w:rsidRDefault="00E2044B" w:rsidP="001725D6">
            <w:pPr>
              <w:spacing w:line="480" w:lineRule="auto"/>
              <w:jc w:val="center"/>
              <w:rPr>
                <w:sz w:val="14"/>
                <w:szCs w:val="18"/>
                <w:rtl/>
              </w:rPr>
            </w:pPr>
            <w:r w:rsidRPr="00B07AB1">
              <w:rPr>
                <w:sz w:val="14"/>
                <w:szCs w:val="18"/>
              </w:rPr>
              <w:t>(           ) Department</w:t>
            </w:r>
          </w:p>
        </w:tc>
      </w:tr>
      <w:tr w:rsidR="00E2044B" w14:paraId="64D40590" w14:textId="77777777" w:rsidTr="00910456">
        <w:tc>
          <w:tcPr>
            <w:tcW w:w="3600" w:type="dxa"/>
            <w:shd w:val="clear" w:color="auto" w:fill="BFBFBF" w:themeFill="background1" w:themeFillShade="BF"/>
          </w:tcPr>
          <w:p w14:paraId="42B5ECD5" w14:textId="77777777" w:rsidR="00E2044B" w:rsidRPr="00365097" w:rsidRDefault="00E2044B" w:rsidP="001725D6">
            <w:pPr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65097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اسم البرنامج  </w:t>
            </w:r>
          </w:p>
        </w:tc>
        <w:tc>
          <w:tcPr>
            <w:tcW w:w="6854" w:type="dxa"/>
            <w:gridSpan w:val="5"/>
          </w:tcPr>
          <w:p w14:paraId="584B8902" w14:textId="77777777" w:rsidR="00E2044B" w:rsidRDefault="00E2044B" w:rsidP="00B07AB1">
            <w:pPr>
              <w:spacing w:line="360" w:lineRule="auto"/>
              <w:jc w:val="center"/>
              <w:rPr>
                <w:rFonts w:cs="Fanan"/>
                <w:rtl/>
              </w:rPr>
            </w:pPr>
          </w:p>
        </w:tc>
      </w:tr>
      <w:tr w:rsidR="00E2044B" w14:paraId="66B636C7" w14:textId="77777777" w:rsidTr="00910456">
        <w:tc>
          <w:tcPr>
            <w:tcW w:w="3600" w:type="dxa"/>
            <w:shd w:val="clear" w:color="auto" w:fill="BFBFBF" w:themeFill="background1" w:themeFillShade="BF"/>
          </w:tcPr>
          <w:p w14:paraId="34E65E79" w14:textId="77777777" w:rsidR="00E2044B" w:rsidRPr="00365097" w:rsidRDefault="00E2044B" w:rsidP="001725D6">
            <w:pPr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365097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التخصص </w:t>
            </w:r>
          </w:p>
        </w:tc>
        <w:tc>
          <w:tcPr>
            <w:tcW w:w="2340" w:type="dxa"/>
            <w:gridSpan w:val="2"/>
          </w:tcPr>
          <w:p w14:paraId="04C316C9" w14:textId="77777777" w:rsidR="00E2044B" w:rsidRDefault="00E2044B" w:rsidP="00B07AB1">
            <w:pPr>
              <w:spacing w:line="360" w:lineRule="auto"/>
              <w:jc w:val="center"/>
              <w:rPr>
                <w:rFonts w:cs="Fanan"/>
                <w:rtl/>
              </w:rPr>
            </w:pPr>
          </w:p>
        </w:tc>
        <w:tc>
          <w:tcPr>
            <w:tcW w:w="1752" w:type="dxa"/>
            <w:gridSpan w:val="2"/>
            <w:shd w:val="clear" w:color="auto" w:fill="BFBFBF" w:themeFill="background1" w:themeFillShade="BF"/>
          </w:tcPr>
          <w:p w14:paraId="4B4DD3CB" w14:textId="77777777" w:rsidR="00E2044B" w:rsidRDefault="00E2044B" w:rsidP="00B07AB1">
            <w:pPr>
              <w:spacing w:line="360" w:lineRule="auto"/>
              <w:jc w:val="center"/>
              <w:rPr>
                <w:rFonts w:cs="Fanan"/>
                <w:rtl/>
              </w:rPr>
            </w:pP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التخصص الدقيق</w:t>
            </w:r>
            <w:r>
              <w:rPr>
                <w:rFonts w:cs="Fanan" w:hint="cs"/>
                <w:rtl/>
              </w:rPr>
              <w:t xml:space="preserve"> </w:t>
            </w:r>
          </w:p>
        </w:tc>
        <w:tc>
          <w:tcPr>
            <w:tcW w:w="2762" w:type="dxa"/>
          </w:tcPr>
          <w:p w14:paraId="03C2E41F" w14:textId="77777777" w:rsidR="00E2044B" w:rsidRDefault="00E2044B" w:rsidP="00B07AB1">
            <w:pPr>
              <w:spacing w:line="360" w:lineRule="auto"/>
              <w:jc w:val="center"/>
              <w:rPr>
                <w:rFonts w:cs="Fanan"/>
                <w:rtl/>
              </w:rPr>
            </w:pPr>
          </w:p>
        </w:tc>
      </w:tr>
    </w:tbl>
    <w:p w14:paraId="77604F00" w14:textId="77777777" w:rsidR="0046231B" w:rsidRDefault="0046231B" w:rsidP="00B07AB1">
      <w:pPr>
        <w:spacing w:line="360" w:lineRule="auto"/>
        <w:jc w:val="lowKashida"/>
        <w:rPr>
          <w:rFonts w:cs="Fanan"/>
          <w:sz w:val="16"/>
          <w:szCs w:val="16"/>
          <w:rtl/>
        </w:rPr>
      </w:pPr>
    </w:p>
    <w:tbl>
      <w:tblPr>
        <w:tblStyle w:val="TableGrid"/>
        <w:bidiVisual/>
        <w:tblW w:w="10486" w:type="dxa"/>
        <w:tblInd w:w="-406" w:type="dxa"/>
        <w:tblLook w:val="04A0" w:firstRow="1" w:lastRow="0" w:firstColumn="1" w:lastColumn="0" w:noHBand="0" w:noVBand="1"/>
      </w:tblPr>
      <w:tblGrid>
        <w:gridCol w:w="2070"/>
        <w:gridCol w:w="1530"/>
        <w:gridCol w:w="6886"/>
      </w:tblGrid>
      <w:tr w:rsidR="00C21284" w14:paraId="730866EB" w14:textId="77777777" w:rsidTr="00910456">
        <w:tc>
          <w:tcPr>
            <w:tcW w:w="2070" w:type="dxa"/>
            <w:vMerge w:val="restart"/>
            <w:shd w:val="clear" w:color="auto" w:fill="BFBFBF" w:themeFill="background1" w:themeFillShade="BF"/>
          </w:tcPr>
          <w:p w14:paraId="44C3A39E" w14:textId="77777777" w:rsidR="00C21284" w:rsidRPr="00910456" w:rsidRDefault="00C21284" w:rsidP="00C21284">
            <w:pPr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خطة الدراسة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068BE8A" w14:textId="77777777" w:rsidR="00C21284" w:rsidRPr="00910456" w:rsidRDefault="00C21284" w:rsidP="00C21284">
            <w:pPr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نوع البرنامج </w:t>
            </w:r>
          </w:p>
        </w:tc>
        <w:tc>
          <w:tcPr>
            <w:tcW w:w="6886" w:type="dxa"/>
          </w:tcPr>
          <w:p w14:paraId="6D627B50" w14:textId="735EC0AA" w:rsidR="00C21284" w:rsidRPr="00910456" w:rsidRDefault="00C21284" w:rsidP="00910456">
            <w:pPr>
              <w:spacing w:line="276" w:lineRule="auto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lang w:eastAsia="en-US"/>
              </w:rPr>
              <w:sym w:font="Wingdings" w:char="F06F"/>
            </w: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 مقررات </w:t>
            </w:r>
            <w:r w:rsidR="00CB1E37"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ورسالة.</w:t>
            </w:r>
            <w:r w:rsidR="00D61BC7"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76219B54" w14:textId="76BC6A52" w:rsidR="00C21284" w:rsidRPr="00910456" w:rsidRDefault="00C21284" w:rsidP="00910456">
            <w:pPr>
              <w:spacing w:line="276" w:lineRule="auto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lang w:eastAsia="en-US"/>
              </w:rPr>
              <w:sym w:font="Wingdings" w:char="F06F"/>
            </w: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 رسالة فقط بدون </w:t>
            </w:r>
            <w:r w:rsidR="00CB1E37"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مقررات.</w:t>
            </w:r>
            <w:r w:rsidR="00D61BC7"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0250DBAE" w14:textId="1A89EDB7" w:rsidR="00C21284" w:rsidRPr="00910456" w:rsidRDefault="00C21284" w:rsidP="00910456">
            <w:pPr>
              <w:spacing w:line="276" w:lineRule="auto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lang w:eastAsia="en-US"/>
              </w:rPr>
              <w:sym w:font="Wingdings" w:char="F06F"/>
            </w: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 مقررات و مشروع </w:t>
            </w:r>
            <w:r w:rsidR="00CB1E37"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بحثي.</w:t>
            </w:r>
            <w:r w:rsidR="00D61BC7"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 </w:t>
            </w:r>
          </w:p>
        </w:tc>
      </w:tr>
      <w:tr w:rsidR="00C21284" w14:paraId="46282BC5" w14:textId="77777777" w:rsidTr="00910456">
        <w:trPr>
          <w:trHeight w:val="2068"/>
        </w:trPr>
        <w:tc>
          <w:tcPr>
            <w:tcW w:w="2070" w:type="dxa"/>
            <w:vMerge/>
            <w:shd w:val="clear" w:color="auto" w:fill="BFBFBF" w:themeFill="background1" w:themeFillShade="BF"/>
          </w:tcPr>
          <w:p w14:paraId="246134DE" w14:textId="77777777" w:rsidR="00C21284" w:rsidRPr="00910456" w:rsidRDefault="00C21284" w:rsidP="00C21284">
            <w:pPr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4035FDFE" w14:textId="77777777" w:rsidR="00C21284" w:rsidRPr="00910456" w:rsidRDefault="00C21284" w:rsidP="00C21284">
            <w:pPr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خطة زمنية مقترحة للدراسة </w:t>
            </w:r>
          </w:p>
        </w:tc>
        <w:tc>
          <w:tcPr>
            <w:tcW w:w="6886" w:type="dxa"/>
          </w:tcPr>
          <w:p w14:paraId="725DCED7" w14:textId="77777777" w:rsidR="00C21284" w:rsidRPr="00910456" w:rsidRDefault="00C21284" w:rsidP="00C21284">
            <w:pPr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  <w:p w14:paraId="13D4F895" w14:textId="77777777" w:rsidR="00C21284" w:rsidRPr="00910456" w:rsidRDefault="00C21284" w:rsidP="00C21284">
            <w:pPr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  <w:p w14:paraId="7EF3E79D" w14:textId="77777777" w:rsidR="00C21284" w:rsidRPr="00910456" w:rsidRDefault="00C21284" w:rsidP="00910456">
            <w:pPr>
              <w:spacing w:line="360" w:lineRule="auto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  <w:p w14:paraId="0B8D48A2" w14:textId="77777777" w:rsidR="00C21284" w:rsidRPr="00910456" w:rsidRDefault="00C21284" w:rsidP="003960FE">
            <w:pPr>
              <w:spacing w:line="360" w:lineRule="auto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</w:tr>
      <w:tr w:rsidR="00E2044B" w14:paraId="6A9300C9" w14:textId="77777777" w:rsidTr="00910456">
        <w:tc>
          <w:tcPr>
            <w:tcW w:w="3600" w:type="dxa"/>
            <w:gridSpan w:val="2"/>
            <w:shd w:val="clear" w:color="auto" w:fill="BFBFBF" w:themeFill="background1" w:themeFillShade="BF"/>
          </w:tcPr>
          <w:p w14:paraId="0E23F1E5" w14:textId="77777777" w:rsidR="00E2044B" w:rsidRPr="00910456" w:rsidRDefault="00E2044B" w:rsidP="00910456">
            <w:pPr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المرشحة للابتعاث </w:t>
            </w:r>
          </w:p>
        </w:tc>
        <w:tc>
          <w:tcPr>
            <w:tcW w:w="6886" w:type="dxa"/>
          </w:tcPr>
          <w:p w14:paraId="1403A30E" w14:textId="77777777" w:rsidR="00E2044B" w:rsidRDefault="00E2044B" w:rsidP="00E2044B">
            <w:pPr>
              <w:spacing w:line="360" w:lineRule="auto"/>
              <w:rPr>
                <w:rFonts w:cs="Fanan"/>
                <w:sz w:val="24"/>
                <w:szCs w:val="24"/>
              </w:rPr>
            </w:pPr>
          </w:p>
        </w:tc>
      </w:tr>
      <w:tr w:rsidR="00E2044B" w14:paraId="7B7D35E8" w14:textId="77777777" w:rsidTr="00910456">
        <w:tc>
          <w:tcPr>
            <w:tcW w:w="3600" w:type="dxa"/>
            <w:gridSpan w:val="2"/>
            <w:shd w:val="clear" w:color="auto" w:fill="BFBFBF" w:themeFill="background1" w:themeFillShade="BF"/>
          </w:tcPr>
          <w:p w14:paraId="249221C5" w14:textId="77777777" w:rsidR="00E2044B" w:rsidRPr="00910456" w:rsidRDefault="00E2044B" w:rsidP="00910456">
            <w:pPr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التوقيع   </w:t>
            </w:r>
          </w:p>
        </w:tc>
        <w:tc>
          <w:tcPr>
            <w:tcW w:w="6886" w:type="dxa"/>
          </w:tcPr>
          <w:p w14:paraId="15265AFC" w14:textId="77777777" w:rsidR="00E2044B" w:rsidRDefault="00E2044B" w:rsidP="00E2044B">
            <w:pPr>
              <w:spacing w:line="360" w:lineRule="auto"/>
              <w:rPr>
                <w:rFonts w:cs="Fanan"/>
                <w:sz w:val="24"/>
                <w:szCs w:val="24"/>
              </w:rPr>
            </w:pPr>
          </w:p>
        </w:tc>
      </w:tr>
      <w:tr w:rsidR="00E2044B" w14:paraId="56E95B55" w14:textId="77777777" w:rsidTr="00910456">
        <w:tc>
          <w:tcPr>
            <w:tcW w:w="3600" w:type="dxa"/>
            <w:gridSpan w:val="2"/>
            <w:shd w:val="clear" w:color="auto" w:fill="BFBFBF" w:themeFill="background1" w:themeFillShade="BF"/>
          </w:tcPr>
          <w:p w14:paraId="0D8A069C" w14:textId="15F0DFA5" w:rsidR="00E2044B" w:rsidRPr="00910456" w:rsidRDefault="00E2044B" w:rsidP="00E2044B">
            <w:pPr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ملاحظة منسقة الدراسات العليا </w:t>
            </w:r>
            <w:r w:rsidR="003960FE"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والبحث</w:t>
            </w: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 العلمي بالقسم</w:t>
            </w:r>
          </w:p>
        </w:tc>
        <w:tc>
          <w:tcPr>
            <w:tcW w:w="6886" w:type="dxa"/>
          </w:tcPr>
          <w:p w14:paraId="032C55EF" w14:textId="77777777" w:rsidR="00E2044B" w:rsidRPr="00910456" w:rsidRDefault="00E2044B" w:rsidP="00E2044B">
            <w:pPr>
              <w:spacing w:line="360" w:lineRule="auto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10456"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lang w:eastAsia="en-US"/>
              </w:rPr>
              <w:sym w:font="Wingdings" w:char="F06F"/>
            </w: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 يوصي                  </w:t>
            </w: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lang w:eastAsia="en-US"/>
              </w:rPr>
              <w:sym w:font="Wingdings" w:char="F06F"/>
            </w: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 لا يوصي</w:t>
            </w:r>
          </w:p>
        </w:tc>
      </w:tr>
      <w:tr w:rsidR="00E2044B" w14:paraId="47242B6F" w14:textId="77777777" w:rsidTr="00910456">
        <w:tc>
          <w:tcPr>
            <w:tcW w:w="3600" w:type="dxa"/>
            <w:gridSpan w:val="2"/>
            <w:shd w:val="clear" w:color="auto" w:fill="BFBFBF" w:themeFill="background1" w:themeFillShade="BF"/>
          </w:tcPr>
          <w:p w14:paraId="5161BDD9" w14:textId="77777777" w:rsidR="00E2044B" w:rsidRPr="00910456" w:rsidRDefault="00E2044B" w:rsidP="00910456">
            <w:pPr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الاسباب </w:t>
            </w:r>
          </w:p>
        </w:tc>
        <w:tc>
          <w:tcPr>
            <w:tcW w:w="6886" w:type="dxa"/>
          </w:tcPr>
          <w:p w14:paraId="2DBD02E1" w14:textId="77777777" w:rsidR="00E2044B" w:rsidRPr="00910456" w:rsidRDefault="00E2044B" w:rsidP="00E2044B">
            <w:pPr>
              <w:spacing w:line="360" w:lineRule="auto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lang w:eastAsia="en-US"/>
              </w:rPr>
            </w:pPr>
          </w:p>
        </w:tc>
      </w:tr>
    </w:tbl>
    <w:p w14:paraId="51A315EB" w14:textId="77777777" w:rsidR="008B1763" w:rsidRDefault="008B1763" w:rsidP="00C21284">
      <w:pPr>
        <w:jc w:val="center"/>
        <w:rPr>
          <w:rFonts w:cs="Fanan"/>
          <w:color w:val="17365D"/>
          <w:sz w:val="32"/>
          <w:szCs w:val="36"/>
          <w:rtl/>
        </w:rPr>
      </w:pPr>
    </w:p>
    <w:p w14:paraId="788CB4FB" w14:textId="77777777" w:rsidR="008B1763" w:rsidRDefault="008B1763" w:rsidP="00C21284">
      <w:pPr>
        <w:jc w:val="center"/>
        <w:rPr>
          <w:rFonts w:cs="Fanan"/>
          <w:color w:val="17365D"/>
          <w:sz w:val="32"/>
          <w:szCs w:val="36"/>
        </w:rPr>
      </w:pPr>
    </w:p>
    <w:p w14:paraId="0A3BC149" w14:textId="77777777" w:rsidR="00910456" w:rsidRDefault="00910456" w:rsidP="00C21284">
      <w:pPr>
        <w:jc w:val="center"/>
        <w:rPr>
          <w:rFonts w:cs="Fanan"/>
          <w:color w:val="17365D"/>
          <w:sz w:val="32"/>
          <w:szCs w:val="36"/>
          <w:rtl/>
        </w:rPr>
      </w:pPr>
    </w:p>
    <w:p w14:paraId="49DC9CE8" w14:textId="35B9B476" w:rsidR="003960FE" w:rsidRPr="00910456" w:rsidRDefault="00CB1E37" w:rsidP="00910456">
      <w:pPr>
        <w:jc w:val="center"/>
        <w:rPr>
          <w:rFonts w:asciiTheme="minorHAnsi" w:eastAsiaTheme="minorHAnsi" w:hAnsiTheme="minorHAnsi" w:cs="Khalid Art bold"/>
          <w:rtl/>
          <w:lang w:eastAsia="en-US"/>
        </w:rPr>
      </w:pPr>
      <w:r w:rsidRPr="00910456">
        <w:rPr>
          <w:rFonts w:asciiTheme="minorHAnsi" w:eastAsiaTheme="minorHAnsi" w:hAnsiTheme="minorHAnsi" w:cs="Khalid Art bold" w:hint="cs"/>
          <w:rtl/>
          <w:lang w:eastAsia="en-US"/>
        </w:rPr>
        <w:lastRenderedPageBreak/>
        <w:t>نموذج الابتعاث</w:t>
      </w:r>
      <w:r w:rsidR="00C21284" w:rsidRPr="00910456">
        <w:rPr>
          <w:rFonts w:asciiTheme="minorHAnsi" w:eastAsiaTheme="minorHAnsi" w:hAnsiTheme="minorHAnsi" w:cs="Khalid Art bold" w:hint="cs"/>
          <w:rtl/>
          <w:lang w:eastAsia="en-US"/>
        </w:rPr>
        <w:t xml:space="preserve"> </w:t>
      </w:r>
      <w:r w:rsidR="00735A9B" w:rsidRPr="00910456">
        <w:rPr>
          <w:rFonts w:asciiTheme="minorHAnsi" w:eastAsiaTheme="minorHAnsi" w:hAnsiTheme="minorHAnsi" w:cs="Khalid Art bold" w:hint="cs"/>
          <w:rtl/>
          <w:lang w:eastAsia="en-US"/>
        </w:rPr>
        <w:t>(2</w:t>
      </w:r>
      <w:r w:rsidR="00C21284" w:rsidRPr="00910456">
        <w:rPr>
          <w:rFonts w:asciiTheme="minorHAnsi" w:eastAsiaTheme="minorHAnsi" w:hAnsiTheme="minorHAnsi" w:cs="Khalid Art bold" w:hint="cs"/>
          <w:rtl/>
          <w:lang w:eastAsia="en-US"/>
        </w:rPr>
        <w:t xml:space="preserve">-2) </w:t>
      </w:r>
    </w:p>
    <w:p w14:paraId="6787F2BB" w14:textId="304CDC73" w:rsidR="00CB62BE" w:rsidRDefault="00D61BC7" w:rsidP="00910456">
      <w:pPr>
        <w:spacing w:line="360" w:lineRule="auto"/>
        <w:rPr>
          <w:rFonts w:asciiTheme="minorHAnsi" w:eastAsiaTheme="minorHAnsi" w:hAnsiTheme="minorHAnsi" w:cs="Khalid Art bold"/>
          <w:b w:val="0"/>
          <w:bCs w:val="0"/>
          <w:sz w:val="20"/>
          <w:szCs w:val="20"/>
          <w:lang w:eastAsia="en-US"/>
        </w:rPr>
      </w:pPr>
      <w:r w:rsidRPr="00910456">
        <w:rPr>
          <w:rFonts w:asciiTheme="minorHAnsi" w:eastAsiaTheme="minorHAnsi" w:hAnsiTheme="minorHAnsi" w:cs="Khalid Art bold" w:hint="cs"/>
          <w:b w:val="0"/>
          <w:bCs w:val="0"/>
          <w:sz w:val="20"/>
          <w:szCs w:val="20"/>
          <w:rtl/>
          <w:lang w:eastAsia="en-US"/>
        </w:rPr>
        <w:t xml:space="preserve">يعبأ من قبل </w:t>
      </w:r>
      <w:r w:rsidR="003960FE" w:rsidRPr="00910456">
        <w:rPr>
          <w:rFonts w:asciiTheme="minorHAnsi" w:eastAsiaTheme="minorHAnsi" w:hAnsiTheme="minorHAnsi" w:cs="Khalid Art bold" w:hint="cs"/>
          <w:b w:val="0"/>
          <w:bCs w:val="0"/>
          <w:sz w:val="20"/>
          <w:szCs w:val="20"/>
          <w:rtl/>
          <w:lang w:eastAsia="en-US"/>
        </w:rPr>
        <w:t>القسم.</w:t>
      </w:r>
    </w:p>
    <w:tbl>
      <w:tblPr>
        <w:tblStyle w:val="TableGrid"/>
        <w:tblpPr w:leftFromText="180" w:rightFromText="180" w:vertAnchor="text" w:horzAnchor="margin" w:tblpXSpec="center" w:tblpY="222"/>
        <w:bidiVisual/>
        <w:tblW w:w="11170" w:type="dxa"/>
        <w:tblLook w:val="04A0" w:firstRow="1" w:lastRow="0" w:firstColumn="1" w:lastColumn="0" w:noHBand="0" w:noVBand="1"/>
      </w:tblPr>
      <w:tblGrid>
        <w:gridCol w:w="1805"/>
        <w:gridCol w:w="1340"/>
        <w:gridCol w:w="704"/>
        <w:gridCol w:w="766"/>
        <w:gridCol w:w="5363"/>
        <w:gridCol w:w="1192"/>
      </w:tblGrid>
      <w:tr w:rsidR="00910456" w:rsidRPr="002F6E23" w14:paraId="5A911644" w14:textId="77777777" w:rsidTr="00910456">
        <w:trPr>
          <w:trHeight w:val="440"/>
        </w:trPr>
        <w:tc>
          <w:tcPr>
            <w:tcW w:w="1805" w:type="dxa"/>
            <w:vMerge w:val="restart"/>
            <w:shd w:val="clear" w:color="auto" w:fill="BFBFBF" w:themeFill="background1" w:themeFillShade="BF"/>
            <w:vAlign w:val="center"/>
          </w:tcPr>
          <w:p w14:paraId="73AC1662" w14:textId="77777777" w:rsidR="00910456" w:rsidRPr="00910456" w:rsidRDefault="00910456" w:rsidP="00910456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الاجراء</w:t>
            </w:r>
          </w:p>
        </w:tc>
        <w:tc>
          <w:tcPr>
            <w:tcW w:w="1340" w:type="dxa"/>
            <w:vMerge w:val="restart"/>
            <w:shd w:val="clear" w:color="auto" w:fill="BFBFBF" w:themeFill="background1" w:themeFillShade="BF"/>
            <w:vAlign w:val="center"/>
          </w:tcPr>
          <w:p w14:paraId="2BE3905C" w14:textId="77777777" w:rsidR="00910456" w:rsidRPr="00910456" w:rsidRDefault="00910456" w:rsidP="00910456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18"/>
                <w:szCs w:val="18"/>
                <w:rtl/>
                <w:lang w:eastAsia="en-US"/>
              </w:rPr>
              <w:t>وضع علامة (</w:t>
            </w: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18"/>
                <w:szCs w:val="18"/>
                <w:lang w:eastAsia="en-US"/>
              </w:rPr>
              <w:sym w:font="Wingdings" w:char="F0FC"/>
            </w: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18"/>
                <w:szCs w:val="18"/>
                <w:rtl/>
                <w:lang w:eastAsia="en-US"/>
              </w:rPr>
              <w:t>) في حال استيفاء الاجراء</w:t>
            </w:r>
          </w:p>
        </w:tc>
        <w:tc>
          <w:tcPr>
            <w:tcW w:w="1470" w:type="dxa"/>
            <w:gridSpan w:val="2"/>
            <w:shd w:val="clear" w:color="auto" w:fill="BFBFBF" w:themeFill="background1" w:themeFillShade="BF"/>
            <w:vAlign w:val="center"/>
          </w:tcPr>
          <w:p w14:paraId="5425DC7B" w14:textId="77777777" w:rsidR="00910456" w:rsidRPr="00910456" w:rsidRDefault="00910456" w:rsidP="00910456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نوع الابتعاث</w:t>
            </w:r>
          </w:p>
        </w:tc>
        <w:tc>
          <w:tcPr>
            <w:tcW w:w="5363" w:type="dxa"/>
            <w:vMerge w:val="restart"/>
            <w:shd w:val="clear" w:color="auto" w:fill="BFBFBF" w:themeFill="background1" w:themeFillShade="BF"/>
            <w:vAlign w:val="center"/>
          </w:tcPr>
          <w:p w14:paraId="4B884A54" w14:textId="77777777" w:rsidR="00910456" w:rsidRPr="00910456" w:rsidRDefault="00910456" w:rsidP="00910456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المطلوب</w:t>
            </w:r>
          </w:p>
        </w:tc>
        <w:tc>
          <w:tcPr>
            <w:tcW w:w="1192" w:type="dxa"/>
            <w:vMerge w:val="restart"/>
            <w:shd w:val="clear" w:color="auto" w:fill="BFBFBF" w:themeFill="background1" w:themeFillShade="BF"/>
            <w:vAlign w:val="center"/>
          </w:tcPr>
          <w:p w14:paraId="469844B8" w14:textId="1CA90E65" w:rsidR="00910456" w:rsidRPr="00910456" w:rsidRDefault="00910456" w:rsidP="00910456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لائحة الابتعاث</w:t>
            </w:r>
          </w:p>
        </w:tc>
      </w:tr>
      <w:tr w:rsidR="00910456" w:rsidRPr="002F6E23" w14:paraId="2DEAF874" w14:textId="77777777" w:rsidTr="00910456">
        <w:trPr>
          <w:trHeight w:val="170"/>
        </w:trPr>
        <w:tc>
          <w:tcPr>
            <w:tcW w:w="1805" w:type="dxa"/>
            <w:vMerge/>
          </w:tcPr>
          <w:p w14:paraId="0B101D3A" w14:textId="77777777" w:rsidR="00910456" w:rsidRPr="002F6E23" w:rsidRDefault="00910456" w:rsidP="00910456">
            <w:pPr>
              <w:spacing w:line="360" w:lineRule="auto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340" w:type="dxa"/>
            <w:vMerge/>
          </w:tcPr>
          <w:p w14:paraId="043DEA7A" w14:textId="77777777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sz w:val="22"/>
                <w:szCs w:val="22"/>
                <w:rtl/>
              </w:rPr>
            </w:pPr>
          </w:p>
        </w:tc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6590AD5" w14:textId="77777777" w:rsidR="00910456" w:rsidRPr="00910456" w:rsidRDefault="00910456" w:rsidP="00910456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داخلي</w:t>
            </w:r>
          </w:p>
        </w:tc>
        <w:tc>
          <w:tcPr>
            <w:tcW w:w="766" w:type="dxa"/>
            <w:shd w:val="clear" w:color="auto" w:fill="BFBFBF" w:themeFill="background1" w:themeFillShade="BF"/>
            <w:vAlign w:val="center"/>
          </w:tcPr>
          <w:p w14:paraId="31017648" w14:textId="77777777" w:rsidR="00910456" w:rsidRPr="00910456" w:rsidRDefault="00910456" w:rsidP="00910456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خارجي</w:t>
            </w:r>
          </w:p>
        </w:tc>
        <w:tc>
          <w:tcPr>
            <w:tcW w:w="5363" w:type="dxa"/>
            <w:vMerge/>
          </w:tcPr>
          <w:p w14:paraId="20236706" w14:textId="77777777" w:rsidR="00910456" w:rsidRPr="002F6E23" w:rsidRDefault="00910456" w:rsidP="00910456">
            <w:pPr>
              <w:spacing w:line="360" w:lineRule="auto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92" w:type="dxa"/>
            <w:vMerge/>
          </w:tcPr>
          <w:p w14:paraId="093413DF" w14:textId="77777777" w:rsidR="00910456" w:rsidRPr="002F6E23" w:rsidRDefault="00910456" w:rsidP="00910456">
            <w:pPr>
              <w:spacing w:line="360" w:lineRule="auto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910456" w:rsidRPr="002F6E23" w14:paraId="28597E28" w14:textId="77777777" w:rsidTr="00910456">
        <w:tc>
          <w:tcPr>
            <w:tcW w:w="1805" w:type="dxa"/>
            <w:vMerge w:val="restart"/>
            <w:vAlign w:val="center"/>
          </w:tcPr>
          <w:p w14:paraId="2A4A3496" w14:textId="77777777" w:rsidR="00910456" w:rsidRPr="00910456" w:rsidRDefault="00910456" w:rsidP="00910456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10456"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  <w:t>□</w:t>
            </w: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 الابتعاث</w:t>
            </w:r>
          </w:p>
        </w:tc>
        <w:tc>
          <w:tcPr>
            <w:tcW w:w="1340" w:type="dxa"/>
          </w:tcPr>
          <w:p w14:paraId="7BD02C0A" w14:textId="77777777" w:rsidR="00910456" w:rsidRPr="002F6E23" w:rsidRDefault="00910456" w:rsidP="00910456">
            <w:pPr>
              <w:spacing w:line="360" w:lineRule="auto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704" w:type="dxa"/>
          </w:tcPr>
          <w:p w14:paraId="7C367BC2" w14:textId="77777777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766" w:type="dxa"/>
          </w:tcPr>
          <w:p w14:paraId="5136B2B1" w14:textId="77777777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363" w:type="dxa"/>
          </w:tcPr>
          <w:p w14:paraId="3A721BD3" w14:textId="77777777" w:rsidR="00910456" w:rsidRPr="00D75552" w:rsidRDefault="00910456" w:rsidP="00910456">
            <w:pPr>
              <w:spacing w:line="360" w:lineRule="auto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>أن تكون الطالبة حاصلة على التوفل أو ما يعادله</w:t>
            </w:r>
            <w:r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1192" w:type="dxa"/>
            <w:vMerge w:val="restart"/>
            <w:shd w:val="clear" w:color="auto" w:fill="BFBFBF" w:themeFill="background1" w:themeFillShade="BF"/>
            <w:vAlign w:val="center"/>
          </w:tcPr>
          <w:p w14:paraId="46A23A3B" w14:textId="77777777" w:rsidR="00910456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>المادة</w:t>
            </w:r>
          </w:p>
          <w:p w14:paraId="58A0B556" w14:textId="3C740D59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>5-6-7</w:t>
            </w:r>
          </w:p>
        </w:tc>
      </w:tr>
      <w:tr w:rsidR="00910456" w:rsidRPr="002F6E23" w14:paraId="6B526725" w14:textId="77777777" w:rsidTr="00910456">
        <w:tc>
          <w:tcPr>
            <w:tcW w:w="1805" w:type="dxa"/>
            <w:vMerge/>
            <w:vAlign w:val="center"/>
          </w:tcPr>
          <w:p w14:paraId="0C499D2D" w14:textId="77777777" w:rsidR="00910456" w:rsidRPr="00910456" w:rsidRDefault="00910456" w:rsidP="00910456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40" w:type="dxa"/>
          </w:tcPr>
          <w:p w14:paraId="7F1F7640" w14:textId="77777777" w:rsidR="00910456" w:rsidRPr="002F6E23" w:rsidRDefault="00910456" w:rsidP="00910456">
            <w:pPr>
              <w:spacing w:line="360" w:lineRule="auto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704" w:type="dxa"/>
          </w:tcPr>
          <w:p w14:paraId="75086A36" w14:textId="77777777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766" w:type="dxa"/>
          </w:tcPr>
          <w:p w14:paraId="5EDF8849" w14:textId="77777777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363" w:type="dxa"/>
          </w:tcPr>
          <w:p w14:paraId="407C3D4C" w14:textId="77777777" w:rsidR="00910456" w:rsidRPr="00D75552" w:rsidRDefault="00910456" w:rsidP="00910456">
            <w:pPr>
              <w:spacing w:line="360" w:lineRule="auto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>الحصول على الضمان المالي</w:t>
            </w:r>
            <w:r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 إذا كان الابتعاث خارجي. </w:t>
            </w:r>
          </w:p>
        </w:tc>
        <w:tc>
          <w:tcPr>
            <w:tcW w:w="1192" w:type="dxa"/>
            <w:vMerge/>
            <w:shd w:val="clear" w:color="auto" w:fill="BFBFBF" w:themeFill="background1" w:themeFillShade="BF"/>
            <w:vAlign w:val="center"/>
          </w:tcPr>
          <w:p w14:paraId="79487235" w14:textId="77777777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10456" w:rsidRPr="002F6E23" w14:paraId="4D887311" w14:textId="77777777" w:rsidTr="00910456">
        <w:tc>
          <w:tcPr>
            <w:tcW w:w="1805" w:type="dxa"/>
            <w:vMerge/>
            <w:vAlign w:val="center"/>
          </w:tcPr>
          <w:p w14:paraId="534BD513" w14:textId="77777777" w:rsidR="00910456" w:rsidRPr="00910456" w:rsidRDefault="00910456" w:rsidP="00910456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40" w:type="dxa"/>
          </w:tcPr>
          <w:p w14:paraId="1F3A23A1" w14:textId="77777777" w:rsidR="00910456" w:rsidRPr="002F6E23" w:rsidRDefault="00910456" w:rsidP="00910456">
            <w:pPr>
              <w:spacing w:line="360" w:lineRule="auto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704" w:type="dxa"/>
          </w:tcPr>
          <w:p w14:paraId="14759648" w14:textId="77777777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766" w:type="dxa"/>
          </w:tcPr>
          <w:p w14:paraId="7E1303DF" w14:textId="77777777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363" w:type="dxa"/>
          </w:tcPr>
          <w:p w14:paraId="3A88794C" w14:textId="77777777" w:rsidR="00910456" w:rsidRPr="00D75552" w:rsidRDefault="00910456" w:rsidP="00910456">
            <w:pPr>
              <w:spacing w:line="276" w:lineRule="auto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تعبئة النماذج (رقم ث 1) </w:t>
            </w:r>
            <w:r w:rsidRPr="00D75552">
              <w:rPr>
                <w:rFonts w:cs="Fanan"/>
                <w:b w:val="0"/>
                <w:bCs w:val="0"/>
                <w:sz w:val="22"/>
                <w:szCs w:val="22"/>
                <w:rtl/>
              </w:rPr>
              <w:t>–</w:t>
            </w: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 (رقم ث 2) </w:t>
            </w:r>
            <w:r w:rsidRPr="00D75552">
              <w:rPr>
                <w:rFonts w:cs="Fanan"/>
                <w:b w:val="0"/>
                <w:bCs w:val="0"/>
                <w:sz w:val="22"/>
                <w:szCs w:val="22"/>
                <w:rtl/>
              </w:rPr>
              <w:t>-</w:t>
            </w: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 (رقم ت  3 ) - رقم ( رقم ث 7) </w:t>
            </w:r>
            <w:r w:rsidRPr="00D75552">
              <w:rPr>
                <w:rFonts w:cs="Fanan"/>
                <w:b w:val="0"/>
                <w:bCs w:val="0"/>
                <w:sz w:val="22"/>
                <w:szCs w:val="22"/>
                <w:rtl/>
              </w:rPr>
              <w:t>–</w:t>
            </w: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 ( رقم ث 8 )</w:t>
            </w:r>
          </w:p>
          <w:p w14:paraId="20A2390B" w14:textId="77777777" w:rsidR="00910456" w:rsidRPr="00D75552" w:rsidRDefault="00910456" w:rsidP="00910456">
            <w:pPr>
              <w:spacing w:line="276" w:lineRule="auto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وارفاق جميع الاوراق المطلوبة (داخلي </w:t>
            </w:r>
            <w:r w:rsidRPr="00D75552">
              <w:rPr>
                <w:rFonts w:cs="Fanan"/>
                <w:b w:val="0"/>
                <w:bCs w:val="0"/>
                <w:sz w:val="22"/>
                <w:szCs w:val="22"/>
                <w:rtl/>
              </w:rPr>
              <w:t>–</w:t>
            </w: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 خارجي)</w:t>
            </w:r>
            <w:r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0A732C12" w14:textId="77777777" w:rsidR="00910456" w:rsidRDefault="00910456" w:rsidP="00910456">
            <w:pPr>
              <w:numPr>
                <w:ilvl w:val="0"/>
                <w:numId w:val="1"/>
              </w:numPr>
              <w:tabs>
                <w:tab w:val="clear" w:pos="720"/>
                <w:tab w:val="num" w:pos="424"/>
              </w:tabs>
              <w:spacing w:line="276" w:lineRule="auto"/>
              <w:ind w:left="424" w:hanging="284"/>
              <w:rPr>
                <w:rFonts w:cs="Fanan"/>
                <w:b w:val="0"/>
                <w:bCs w:val="0"/>
                <w:sz w:val="22"/>
                <w:szCs w:val="22"/>
              </w:rPr>
            </w:pP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>صورة من الهوية الوطنية.</w:t>
            </w:r>
            <w:r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14:paraId="7F6E768B" w14:textId="77777777" w:rsidR="00910456" w:rsidRPr="00D75552" w:rsidRDefault="00910456" w:rsidP="00910456">
            <w:pPr>
              <w:numPr>
                <w:ilvl w:val="0"/>
                <w:numId w:val="1"/>
              </w:numPr>
              <w:tabs>
                <w:tab w:val="clear" w:pos="720"/>
                <w:tab w:val="num" w:pos="424"/>
              </w:tabs>
              <w:spacing w:line="276" w:lineRule="auto"/>
              <w:ind w:left="424" w:hanging="284"/>
              <w:rPr>
                <w:rFonts w:cs="Fanan"/>
                <w:b w:val="0"/>
                <w:bCs w:val="0"/>
                <w:sz w:val="22"/>
                <w:szCs w:val="22"/>
              </w:rPr>
            </w:pP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>صورة من جواز السفر للخارجي</w:t>
            </w:r>
            <w:r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>.</w:t>
            </w:r>
          </w:p>
          <w:p w14:paraId="4BC6A1B0" w14:textId="77777777" w:rsidR="00910456" w:rsidRPr="00D75552" w:rsidRDefault="00910456" w:rsidP="00910456">
            <w:pPr>
              <w:numPr>
                <w:ilvl w:val="0"/>
                <w:numId w:val="1"/>
              </w:numPr>
              <w:tabs>
                <w:tab w:val="clear" w:pos="720"/>
                <w:tab w:val="num" w:pos="424"/>
              </w:tabs>
              <w:spacing w:line="276" w:lineRule="auto"/>
              <w:ind w:left="424" w:hanging="284"/>
              <w:rPr>
                <w:rFonts w:cs="Fanan"/>
                <w:b w:val="0"/>
                <w:bCs w:val="0"/>
                <w:sz w:val="22"/>
                <w:szCs w:val="22"/>
              </w:rPr>
            </w:pP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>صورة من المؤهلات العلمية.</w:t>
            </w:r>
          </w:p>
          <w:p w14:paraId="1E35CC0F" w14:textId="77777777" w:rsidR="00910456" w:rsidRPr="00C21284" w:rsidRDefault="00910456" w:rsidP="00910456">
            <w:pPr>
              <w:numPr>
                <w:ilvl w:val="0"/>
                <w:numId w:val="1"/>
              </w:numPr>
              <w:tabs>
                <w:tab w:val="clear" w:pos="720"/>
                <w:tab w:val="num" w:pos="424"/>
              </w:tabs>
              <w:spacing w:line="276" w:lineRule="auto"/>
              <w:ind w:left="424" w:hanging="284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>صورة من قرار التعيين بالجامعة + صورة من قرار التعيين على أعلى مرتبة.</w:t>
            </w:r>
          </w:p>
        </w:tc>
        <w:tc>
          <w:tcPr>
            <w:tcW w:w="1192" w:type="dxa"/>
            <w:vMerge/>
            <w:shd w:val="clear" w:color="auto" w:fill="BFBFBF" w:themeFill="background1" w:themeFillShade="BF"/>
            <w:vAlign w:val="center"/>
          </w:tcPr>
          <w:p w14:paraId="10E21D3D" w14:textId="77777777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10456" w:rsidRPr="002F6E23" w14:paraId="598292EF" w14:textId="77777777" w:rsidTr="00910456">
        <w:tc>
          <w:tcPr>
            <w:tcW w:w="1805" w:type="dxa"/>
            <w:vMerge/>
            <w:vAlign w:val="center"/>
          </w:tcPr>
          <w:p w14:paraId="06B33F14" w14:textId="77777777" w:rsidR="00910456" w:rsidRPr="00910456" w:rsidRDefault="00910456" w:rsidP="00910456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40" w:type="dxa"/>
          </w:tcPr>
          <w:p w14:paraId="258784F6" w14:textId="77777777" w:rsidR="00910456" w:rsidRPr="002F6E23" w:rsidRDefault="00910456" w:rsidP="00910456">
            <w:pPr>
              <w:spacing w:line="360" w:lineRule="auto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704" w:type="dxa"/>
          </w:tcPr>
          <w:p w14:paraId="5B0488AA" w14:textId="77777777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766" w:type="dxa"/>
          </w:tcPr>
          <w:p w14:paraId="57FBBD8B" w14:textId="77777777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363" w:type="dxa"/>
          </w:tcPr>
          <w:p w14:paraId="6FA36AE4" w14:textId="77777777" w:rsidR="00910456" w:rsidRPr="00D75552" w:rsidRDefault="00910456" w:rsidP="00910456">
            <w:pPr>
              <w:spacing w:line="360" w:lineRule="auto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>خطاب قبول الجامعة للخارجي وأشعار القبول للجامعات الداخلية بالمملكة</w:t>
            </w:r>
            <w:r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192" w:type="dxa"/>
            <w:vMerge/>
            <w:shd w:val="clear" w:color="auto" w:fill="BFBFBF" w:themeFill="background1" w:themeFillShade="BF"/>
            <w:vAlign w:val="center"/>
          </w:tcPr>
          <w:p w14:paraId="6B488E28" w14:textId="77777777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10456" w:rsidRPr="002F6E23" w14:paraId="61C4DDD9" w14:textId="77777777" w:rsidTr="00910456">
        <w:tc>
          <w:tcPr>
            <w:tcW w:w="1805" w:type="dxa"/>
            <w:vMerge/>
            <w:vAlign w:val="center"/>
          </w:tcPr>
          <w:p w14:paraId="014BC527" w14:textId="77777777" w:rsidR="00910456" w:rsidRPr="00910456" w:rsidRDefault="00910456" w:rsidP="00910456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40" w:type="dxa"/>
          </w:tcPr>
          <w:p w14:paraId="52D712FA" w14:textId="77777777" w:rsidR="00910456" w:rsidRPr="002F6E23" w:rsidRDefault="00910456" w:rsidP="00910456">
            <w:pPr>
              <w:spacing w:line="360" w:lineRule="auto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704" w:type="dxa"/>
          </w:tcPr>
          <w:p w14:paraId="1FFFE84D" w14:textId="77777777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766" w:type="dxa"/>
          </w:tcPr>
          <w:p w14:paraId="377F8AFE" w14:textId="77777777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363" w:type="dxa"/>
          </w:tcPr>
          <w:p w14:paraId="330414E1" w14:textId="77777777" w:rsidR="00910456" w:rsidRPr="00D75552" w:rsidRDefault="00910456" w:rsidP="00910456">
            <w:pPr>
              <w:spacing w:line="360" w:lineRule="auto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قرار مجلس القسم </w:t>
            </w:r>
          </w:p>
        </w:tc>
        <w:tc>
          <w:tcPr>
            <w:tcW w:w="1192" w:type="dxa"/>
            <w:vMerge/>
            <w:shd w:val="clear" w:color="auto" w:fill="BFBFBF" w:themeFill="background1" w:themeFillShade="BF"/>
            <w:vAlign w:val="center"/>
          </w:tcPr>
          <w:p w14:paraId="3EA1D714" w14:textId="77777777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10456" w:rsidRPr="002F6E23" w14:paraId="71BCEA75" w14:textId="77777777" w:rsidTr="00910456">
        <w:tc>
          <w:tcPr>
            <w:tcW w:w="1805" w:type="dxa"/>
            <w:vMerge w:val="restart"/>
            <w:vAlign w:val="center"/>
          </w:tcPr>
          <w:p w14:paraId="587FC7E4" w14:textId="77777777" w:rsidR="00910456" w:rsidRPr="00910456" w:rsidRDefault="00910456" w:rsidP="00910456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10456"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  <w:t>□</w:t>
            </w: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 التمديد</w:t>
            </w:r>
          </w:p>
        </w:tc>
        <w:tc>
          <w:tcPr>
            <w:tcW w:w="1340" w:type="dxa"/>
          </w:tcPr>
          <w:p w14:paraId="39244B8C" w14:textId="77777777" w:rsidR="00910456" w:rsidRPr="002F6E23" w:rsidRDefault="00910456" w:rsidP="00910456">
            <w:pPr>
              <w:spacing w:line="360" w:lineRule="auto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704" w:type="dxa"/>
          </w:tcPr>
          <w:p w14:paraId="40730BE8" w14:textId="77777777" w:rsidR="00910456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766" w:type="dxa"/>
          </w:tcPr>
          <w:p w14:paraId="189C9927" w14:textId="77777777" w:rsidR="00910456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363" w:type="dxa"/>
          </w:tcPr>
          <w:p w14:paraId="4AAC26CA" w14:textId="77777777" w:rsidR="00910456" w:rsidRPr="00D75552" w:rsidRDefault="00910456" w:rsidP="00910456">
            <w:pPr>
              <w:spacing w:line="360" w:lineRule="auto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>طلب</w:t>
            </w: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 تمديد الطالبة شاملة رأي المشرف الذي يؤيد ذلك</w:t>
            </w:r>
          </w:p>
        </w:tc>
        <w:tc>
          <w:tcPr>
            <w:tcW w:w="1192" w:type="dxa"/>
            <w:vMerge w:val="restart"/>
            <w:shd w:val="clear" w:color="auto" w:fill="BFBFBF" w:themeFill="background1" w:themeFillShade="BF"/>
            <w:vAlign w:val="center"/>
          </w:tcPr>
          <w:p w14:paraId="4958E102" w14:textId="77777777" w:rsidR="00910456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>المادة 10</w:t>
            </w:r>
          </w:p>
        </w:tc>
      </w:tr>
      <w:tr w:rsidR="00910456" w:rsidRPr="002F6E23" w14:paraId="0B381969" w14:textId="77777777" w:rsidTr="00910456">
        <w:tc>
          <w:tcPr>
            <w:tcW w:w="1805" w:type="dxa"/>
            <w:vMerge/>
            <w:vAlign w:val="center"/>
          </w:tcPr>
          <w:p w14:paraId="777B7772" w14:textId="77777777" w:rsidR="00910456" w:rsidRPr="00910456" w:rsidRDefault="00910456" w:rsidP="00910456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40" w:type="dxa"/>
          </w:tcPr>
          <w:p w14:paraId="56A254D0" w14:textId="77777777" w:rsidR="00910456" w:rsidRPr="002F6E23" w:rsidRDefault="00910456" w:rsidP="00910456">
            <w:pPr>
              <w:spacing w:line="360" w:lineRule="auto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704" w:type="dxa"/>
          </w:tcPr>
          <w:p w14:paraId="2C9C87E8" w14:textId="77777777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766" w:type="dxa"/>
          </w:tcPr>
          <w:p w14:paraId="0C1688AE" w14:textId="77777777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363" w:type="dxa"/>
          </w:tcPr>
          <w:p w14:paraId="578633EE" w14:textId="77777777" w:rsidR="00910456" w:rsidRPr="00D75552" w:rsidRDefault="00910456" w:rsidP="00910456">
            <w:pPr>
              <w:spacing w:line="360" w:lineRule="auto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قرار مجلس القسم </w:t>
            </w:r>
          </w:p>
        </w:tc>
        <w:tc>
          <w:tcPr>
            <w:tcW w:w="1192" w:type="dxa"/>
            <w:vMerge/>
            <w:shd w:val="clear" w:color="auto" w:fill="BFBFBF" w:themeFill="background1" w:themeFillShade="BF"/>
            <w:vAlign w:val="center"/>
          </w:tcPr>
          <w:p w14:paraId="52831E8E" w14:textId="77777777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10456" w:rsidRPr="002F6E23" w14:paraId="0E89B826" w14:textId="77777777" w:rsidTr="00910456">
        <w:trPr>
          <w:trHeight w:val="411"/>
        </w:trPr>
        <w:tc>
          <w:tcPr>
            <w:tcW w:w="1805" w:type="dxa"/>
            <w:vMerge w:val="restart"/>
            <w:vAlign w:val="center"/>
          </w:tcPr>
          <w:p w14:paraId="0233933C" w14:textId="3A75D4E0" w:rsidR="00910456" w:rsidRPr="00910456" w:rsidRDefault="00910456" w:rsidP="00910456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10456"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  <w:t>□</w:t>
            </w: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 تغيير التخصص</w:t>
            </w:r>
          </w:p>
        </w:tc>
        <w:tc>
          <w:tcPr>
            <w:tcW w:w="1340" w:type="dxa"/>
          </w:tcPr>
          <w:p w14:paraId="0FA42038" w14:textId="77777777" w:rsidR="00910456" w:rsidRPr="002F6E23" w:rsidRDefault="00910456" w:rsidP="00910456">
            <w:pPr>
              <w:spacing w:line="360" w:lineRule="auto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704" w:type="dxa"/>
          </w:tcPr>
          <w:p w14:paraId="2674B966" w14:textId="77777777" w:rsidR="00910456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766" w:type="dxa"/>
          </w:tcPr>
          <w:p w14:paraId="66F9393F" w14:textId="77777777" w:rsidR="00910456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363" w:type="dxa"/>
          </w:tcPr>
          <w:p w14:paraId="021612C3" w14:textId="77777777" w:rsidR="00910456" w:rsidRPr="00D75552" w:rsidRDefault="00910456" w:rsidP="00910456">
            <w:pPr>
              <w:spacing w:line="360" w:lineRule="auto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>طلب</w:t>
            </w: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>تغيير التخصص</w:t>
            </w: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>مع ذكر المبررات (</w:t>
            </w: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داخلي </w:t>
            </w:r>
            <w:r w:rsidRPr="00D75552">
              <w:rPr>
                <w:rFonts w:cs="Fanan"/>
                <w:b w:val="0"/>
                <w:bCs w:val="0"/>
                <w:sz w:val="22"/>
                <w:szCs w:val="22"/>
                <w:rtl/>
              </w:rPr>
              <w:t>–</w:t>
            </w: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 خارجي)</w:t>
            </w:r>
          </w:p>
        </w:tc>
        <w:tc>
          <w:tcPr>
            <w:tcW w:w="1192" w:type="dxa"/>
            <w:vMerge w:val="restart"/>
            <w:shd w:val="clear" w:color="auto" w:fill="BFBFBF" w:themeFill="background1" w:themeFillShade="BF"/>
            <w:vAlign w:val="center"/>
          </w:tcPr>
          <w:p w14:paraId="23DA7365" w14:textId="77777777" w:rsidR="00910456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>المادة 11</w:t>
            </w:r>
          </w:p>
        </w:tc>
      </w:tr>
      <w:tr w:rsidR="00910456" w:rsidRPr="002F6E23" w14:paraId="2327F2AC" w14:textId="77777777" w:rsidTr="00910456">
        <w:trPr>
          <w:trHeight w:val="33"/>
        </w:trPr>
        <w:tc>
          <w:tcPr>
            <w:tcW w:w="1805" w:type="dxa"/>
            <w:vMerge/>
            <w:vAlign w:val="center"/>
          </w:tcPr>
          <w:p w14:paraId="546A34BD" w14:textId="77777777" w:rsidR="00910456" w:rsidRPr="00910456" w:rsidRDefault="00910456" w:rsidP="00910456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40" w:type="dxa"/>
          </w:tcPr>
          <w:p w14:paraId="09761393" w14:textId="77777777" w:rsidR="00910456" w:rsidRPr="002F6E23" w:rsidRDefault="00910456" w:rsidP="00910456">
            <w:pPr>
              <w:spacing w:line="360" w:lineRule="auto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704" w:type="dxa"/>
          </w:tcPr>
          <w:p w14:paraId="11D9AADF" w14:textId="77777777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766" w:type="dxa"/>
          </w:tcPr>
          <w:p w14:paraId="667CF6E4" w14:textId="77777777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363" w:type="dxa"/>
          </w:tcPr>
          <w:p w14:paraId="63186669" w14:textId="77777777" w:rsidR="00910456" w:rsidRPr="00D75552" w:rsidRDefault="00910456" w:rsidP="00910456">
            <w:pPr>
              <w:spacing w:line="360" w:lineRule="auto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قرار مجلس القسم </w:t>
            </w:r>
          </w:p>
        </w:tc>
        <w:tc>
          <w:tcPr>
            <w:tcW w:w="1192" w:type="dxa"/>
            <w:vMerge/>
            <w:shd w:val="clear" w:color="auto" w:fill="BFBFBF" w:themeFill="background1" w:themeFillShade="BF"/>
            <w:vAlign w:val="center"/>
          </w:tcPr>
          <w:p w14:paraId="3A1DC554" w14:textId="77777777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10456" w:rsidRPr="002F6E23" w14:paraId="21DB7648" w14:textId="77777777" w:rsidTr="00910456">
        <w:trPr>
          <w:trHeight w:val="33"/>
        </w:trPr>
        <w:tc>
          <w:tcPr>
            <w:tcW w:w="1805" w:type="dxa"/>
            <w:vMerge w:val="restart"/>
            <w:vAlign w:val="center"/>
          </w:tcPr>
          <w:p w14:paraId="4E956B14" w14:textId="77777777" w:rsidR="00910456" w:rsidRPr="00910456" w:rsidRDefault="00910456" w:rsidP="00910456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10456"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  <w:t>□</w:t>
            </w: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 تغيير الجامعة</w:t>
            </w:r>
          </w:p>
        </w:tc>
        <w:tc>
          <w:tcPr>
            <w:tcW w:w="1340" w:type="dxa"/>
          </w:tcPr>
          <w:p w14:paraId="5539B9C1" w14:textId="77777777" w:rsidR="00910456" w:rsidRPr="002F6E23" w:rsidRDefault="00910456" w:rsidP="00910456">
            <w:pPr>
              <w:spacing w:line="360" w:lineRule="auto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704" w:type="dxa"/>
          </w:tcPr>
          <w:p w14:paraId="2297F2A3" w14:textId="77777777" w:rsidR="00910456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766" w:type="dxa"/>
          </w:tcPr>
          <w:p w14:paraId="3A4422AB" w14:textId="77777777" w:rsidR="00910456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363" w:type="dxa"/>
          </w:tcPr>
          <w:p w14:paraId="62F2D096" w14:textId="77777777" w:rsidR="00910456" w:rsidRDefault="00910456" w:rsidP="00910456">
            <w:pPr>
              <w:spacing w:line="360" w:lineRule="auto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>طلب</w:t>
            </w: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>تغيير الجامعة مع ذكر المبررات (</w:t>
            </w: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داخلي </w:t>
            </w:r>
            <w:r w:rsidRPr="00D75552">
              <w:rPr>
                <w:rFonts w:cs="Fanan"/>
                <w:b w:val="0"/>
                <w:bCs w:val="0"/>
                <w:sz w:val="22"/>
                <w:szCs w:val="22"/>
                <w:rtl/>
              </w:rPr>
              <w:t>–</w:t>
            </w: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 خارجي)</w:t>
            </w:r>
          </w:p>
          <w:p w14:paraId="1838FBDD" w14:textId="77777777" w:rsidR="00910456" w:rsidRPr="00D75552" w:rsidRDefault="00910456" w:rsidP="00910456">
            <w:pPr>
              <w:spacing w:line="360" w:lineRule="auto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قرار قبول معتمد من الجامعة </w:t>
            </w:r>
          </w:p>
        </w:tc>
        <w:tc>
          <w:tcPr>
            <w:tcW w:w="1192" w:type="dxa"/>
            <w:vMerge w:val="restart"/>
            <w:shd w:val="clear" w:color="auto" w:fill="BFBFBF" w:themeFill="background1" w:themeFillShade="BF"/>
            <w:vAlign w:val="center"/>
          </w:tcPr>
          <w:p w14:paraId="5D22F9F1" w14:textId="77777777" w:rsidR="00910456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>المادة 12</w:t>
            </w:r>
          </w:p>
        </w:tc>
      </w:tr>
      <w:tr w:rsidR="00910456" w:rsidRPr="002F6E23" w14:paraId="4818EED4" w14:textId="77777777" w:rsidTr="00910456">
        <w:trPr>
          <w:trHeight w:val="33"/>
        </w:trPr>
        <w:tc>
          <w:tcPr>
            <w:tcW w:w="1805" w:type="dxa"/>
            <w:vMerge/>
            <w:vAlign w:val="center"/>
          </w:tcPr>
          <w:p w14:paraId="7B5578ED" w14:textId="77777777" w:rsidR="00910456" w:rsidRPr="00910456" w:rsidRDefault="00910456" w:rsidP="00910456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340" w:type="dxa"/>
          </w:tcPr>
          <w:p w14:paraId="190D14F6" w14:textId="77777777" w:rsidR="00910456" w:rsidRPr="002F6E23" w:rsidRDefault="00910456" w:rsidP="00910456">
            <w:pPr>
              <w:spacing w:line="360" w:lineRule="auto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704" w:type="dxa"/>
          </w:tcPr>
          <w:p w14:paraId="25E9D465" w14:textId="77777777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766" w:type="dxa"/>
          </w:tcPr>
          <w:p w14:paraId="1685F4EB" w14:textId="77777777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363" w:type="dxa"/>
          </w:tcPr>
          <w:p w14:paraId="2C11A720" w14:textId="77777777" w:rsidR="00910456" w:rsidRPr="00D75552" w:rsidRDefault="00910456" w:rsidP="00910456">
            <w:pPr>
              <w:spacing w:line="360" w:lineRule="auto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  <w:r w:rsidRPr="00D75552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قرار مجلس القسم </w:t>
            </w:r>
          </w:p>
        </w:tc>
        <w:tc>
          <w:tcPr>
            <w:tcW w:w="1192" w:type="dxa"/>
            <w:vMerge/>
            <w:shd w:val="clear" w:color="auto" w:fill="BFBFBF" w:themeFill="background1" w:themeFillShade="BF"/>
            <w:vAlign w:val="center"/>
          </w:tcPr>
          <w:p w14:paraId="3C45429A" w14:textId="77777777" w:rsidR="00910456" w:rsidRPr="00D75552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10456" w:rsidRPr="002F6E23" w14:paraId="2748CFE5" w14:textId="77777777" w:rsidTr="00910456">
        <w:trPr>
          <w:trHeight w:val="33"/>
        </w:trPr>
        <w:tc>
          <w:tcPr>
            <w:tcW w:w="1805" w:type="dxa"/>
            <w:vMerge w:val="restart"/>
            <w:vAlign w:val="center"/>
          </w:tcPr>
          <w:p w14:paraId="7F8F0F88" w14:textId="77777777" w:rsidR="00910456" w:rsidRPr="00910456" w:rsidRDefault="00910456" w:rsidP="00910456">
            <w:pPr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910456"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  <w:t>□</w:t>
            </w:r>
            <w:r w:rsidRPr="00910456"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 الرحلة العلمية</w:t>
            </w:r>
          </w:p>
        </w:tc>
        <w:tc>
          <w:tcPr>
            <w:tcW w:w="1340" w:type="dxa"/>
          </w:tcPr>
          <w:p w14:paraId="2E53D06A" w14:textId="77777777" w:rsidR="00910456" w:rsidRPr="002F6E23" w:rsidRDefault="00910456" w:rsidP="00910456">
            <w:pPr>
              <w:spacing w:line="360" w:lineRule="auto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704" w:type="dxa"/>
          </w:tcPr>
          <w:p w14:paraId="606F3DA9" w14:textId="77777777" w:rsidR="00910456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766" w:type="dxa"/>
          </w:tcPr>
          <w:p w14:paraId="269D5D5B" w14:textId="77777777" w:rsidR="00910456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363" w:type="dxa"/>
          </w:tcPr>
          <w:p w14:paraId="7E13212E" w14:textId="77777777" w:rsidR="00910456" w:rsidRDefault="00910456" w:rsidP="00910456">
            <w:pPr>
              <w:pStyle w:val="ListParagraph"/>
              <w:numPr>
                <w:ilvl w:val="0"/>
                <w:numId w:val="2"/>
              </w:numPr>
              <w:tabs>
                <w:tab w:val="right" w:pos="262"/>
              </w:tabs>
              <w:spacing w:line="276" w:lineRule="auto"/>
              <w:ind w:left="82" w:firstLine="0"/>
              <w:rPr>
                <w:rFonts w:cs="Fanan"/>
                <w:b w:val="0"/>
                <w:bCs w:val="0"/>
                <w:sz w:val="22"/>
                <w:szCs w:val="22"/>
              </w:rPr>
            </w:pPr>
            <w:r w:rsidRPr="001725D6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>طلب قيام الطالبة برحلة علمية لمرة واحدة فقط</w:t>
            </w:r>
          </w:p>
          <w:p w14:paraId="3EECD999" w14:textId="77777777" w:rsidR="00910456" w:rsidRDefault="00910456" w:rsidP="00910456">
            <w:pPr>
              <w:pStyle w:val="ListParagraph"/>
              <w:numPr>
                <w:ilvl w:val="0"/>
                <w:numId w:val="2"/>
              </w:numPr>
              <w:tabs>
                <w:tab w:val="right" w:pos="262"/>
              </w:tabs>
              <w:spacing w:line="276" w:lineRule="auto"/>
              <w:ind w:left="82" w:firstLine="0"/>
              <w:rPr>
                <w:rFonts w:cs="Fanan"/>
                <w:b w:val="0"/>
                <w:bCs w:val="0"/>
                <w:sz w:val="22"/>
                <w:szCs w:val="22"/>
              </w:rPr>
            </w:pPr>
            <w:r w:rsidRPr="001725D6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 ألا تزيد عن ثلاثة أشهر </w:t>
            </w:r>
            <w:r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مستوفية التالي : </w:t>
            </w:r>
          </w:p>
          <w:p w14:paraId="1F648E0A" w14:textId="77777777" w:rsidR="00910456" w:rsidRDefault="00910456" w:rsidP="00910456">
            <w:pPr>
              <w:pStyle w:val="ListParagraph"/>
              <w:numPr>
                <w:ilvl w:val="0"/>
                <w:numId w:val="3"/>
              </w:numPr>
              <w:tabs>
                <w:tab w:val="right" w:pos="172"/>
              </w:tabs>
              <w:spacing w:line="276" w:lineRule="auto"/>
              <w:ind w:left="0" w:firstLine="0"/>
              <w:rPr>
                <w:rFonts w:cs="Fanan"/>
                <w:b w:val="0"/>
                <w:bCs w:val="0"/>
                <w:sz w:val="22"/>
                <w:szCs w:val="22"/>
              </w:rPr>
            </w:pPr>
            <w:r w:rsidRPr="001725D6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ما يتم انجازه في الرحلة العلمية مفصلاً </w:t>
            </w:r>
          </w:p>
          <w:p w14:paraId="6FA9C5BC" w14:textId="77777777" w:rsidR="00910456" w:rsidRDefault="00910456" w:rsidP="00910456">
            <w:pPr>
              <w:pStyle w:val="ListParagraph"/>
              <w:numPr>
                <w:ilvl w:val="0"/>
                <w:numId w:val="3"/>
              </w:numPr>
              <w:tabs>
                <w:tab w:val="right" w:pos="172"/>
              </w:tabs>
              <w:spacing w:line="276" w:lineRule="auto"/>
              <w:ind w:left="0" w:firstLine="0"/>
              <w:rPr>
                <w:rFonts w:cs="Fanan"/>
                <w:b w:val="0"/>
                <w:bCs w:val="0"/>
                <w:sz w:val="22"/>
                <w:szCs w:val="22"/>
              </w:rPr>
            </w:pPr>
            <w:r w:rsidRPr="001725D6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إذا كانت الرحلة العلمية إلى المملكة فعلى المبتعثة أن تباشر أبحاثها تحت إشراف القسم التابع له و يقوم القسم بإعداد تقرير وافي عن الرحلة </w:t>
            </w:r>
            <w:r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>.</w:t>
            </w:r>
          </w:p>
          <w:p w14:paraId="5F13AEA9" w14:textId="77777777" w:rsidR="00910456" w:rsidRPr="001725D6" w:rsidRDefault="00910456" w:rsidP="00910456">
            <w:pPr>
              <w:pStyle w:val="ListParagraph"/>
              <w:numPr>
                <w:ilvl w:val="0"/>
                <w:numId w:val="3"/>
              </w:numPr>
              <w:tabs>
                <w:tab w:val="right" w:pos="172"/>
              </w:tabs>
              <w:spacing w:line="276" w:lineRule="auto"/>
              <w:ind w:left="0" w:firstLine="0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  <w:r w:rsidRPr="001725D6"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 إذا كانت الرحلة خارج مقر البعثة و خارج المملكة فيرفع للملحقية تقرير عن الرحلة من قبل المشرف و يتم تزويد الجامعة بنسخة من قبل الملحقية .            </w:t>
            </w:r>
          </w:p>
        </w:tc>
        <w:tc>
          <w:tcPr>
            <w:tcW w:w="1192" w:type="dxa"/>
            <w:vMerge w:val="restart"/>
            <w:shd w:val="clear" w:color="auto" w:fill="BFBFBF" w:themeFill="background1" w:themeFillShade="BF"/>
            <w:vAlign w:val="center"/>
          </w:tcPr>
          <w:p w14:paraId="112082DB" w14:textId="4B30E174" w:rsidR="00910456" w:rsidRPr="002F2466" w:rsidRDefault="00910456" w:rsidP="00910456">
            <w:pPr>
              <w:tabs>
                <w:tab w:val="right" w:pos="262"/>
              </w:tabs>
              <w:spacing w:line="360" w:lineRule="auto"/>
              <w:ind w:left="82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>المادة 15-20</w:t>
            </w:r>
          </w:p>
        </w:tc>
      </w:tr>
      <w:tr w:rsidR="00910456" w:rsidRPr="002F6E23" w14:paraId="74229BFD" w14:textId="77777777" w:rsidTr="00910456">
        <w:trPr>
          <w:trHeight w:val="33"/>
        </w:trPr>
        <w:tc>
          <w:tcPr>
            <w:tcW w:w="1805" w:type="dxa"/>
            <w:vMerge/>
          </w:tcPr>
          <w:p w14:paraId="2F5C50D8" w14:textId="77777777" w:rsidR="00910456" w:rsidRDefault="00910456" w:rsidP="00910456">
            <w:pPr>
              <w:spacing w:line="360" w:lineRule="auto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340" w:type="dxa"/>
          </w:tcPr>
          <w:p w14:paraId="03964158" w14:textId="77777777" w:rsidR="00910456" w:rsidRPr="002F6E23" w:rsidRDefault="00910456" w:rsidP="00910456">
            <w:pPr>
              <w:spacing w:line="360" w:lineRule="auto"/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704" w:type="dxa"/>
          </w:tcPr>
          <w:p w14:paraId="36557C66" w14:textId="77777777" w:rsidR="00910456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766" w:type="dxa"/>
          </w:tcPr>
          <w:p w14:paraId="08922E13" w14:textId="77777777" w:rsidR="00910456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363" w:type="dxa"/>
          </w:tcPr>
          <w:p w14:paraId="6AFE3A49" w14:textId="77777777" w:rsidR="00910456" w:rsidRPr="00D75552" w:rsidRDefault="00910456" w:rsidP="00910456">
            <w:pPr>
              <w:spacing w:line="360" w:lineRule="auto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Fanan" w:hint="cs"/>
                <w:b w:val="0"/>
                <w:bCs w:val="0"/>
                <w:sz w:val="22"/>
                <w:szCs w:val="22"/>
                <w:rtl/>
              </w:rPr>
              <w:t xml:space="preserve">قرار مجلس القسم </w:t>
            </w:r>
          </w:p>
        </w:tc>
        <w:tc>
          <w:tcPr>
            <w:tcW w:w="1192" w:type="dxa"/>
            <w:vMerge/>
            <w:shd w:val="clear" w:color="auto" w:fill="BFBFBF" w:themeFill="background1" w:themeFillShade="BF"/>
          </w:tcPr>
          <w:p w14:paraId="360EE2E1" w14:textId="77777777" w:rsidR="00910456" w:rsidRDefault="00910456" w:rsidP="00910456">
            <w:pPr>
              <w:spacing w:line="360" w:lineRule="auto"/>
              <w:jc w:val="center"/>
              <w:rPr>
                <w:rFonts w:cs="Fanan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14:paraId="44BB4C80" w14:textId="77777777" w:rsidR="00C21284" w:rsidRDefault="00C21284" w:rsidP="0046231B">
      <w:pPr>
        <w:spacing w:line="360" w:lineRule="auto"/>
        <w:ind w:hanging="784"/>
        <w:jc w:val="lowKashida"/>
        <w:rPr>
          <w:rFonts w:cs="Fanan"/>
          <w:sz w:val="24"/>
          <w:szCs w:val="26"/>
        </w:rPr>
      </w:pPr>
    </w:p>
    <w:tbl>
      <w:tblPr>
        <w:tblStyle w:val="TableGrid"/>
        <w:bidiVisual/>
        <w:tblW w:w="9270" w:type="dxa"/>
        <w:tblInd w:w="224" w:type="dxa"/>
        <w:tblLook w:val="04A0" w:firstRow="1" w:lastRow="0" w:firstColumn="1" w:lastColumn="0" w:noHBand="0" w:noVBand="1"/>
      </w:tblPr>
      <w:tblGrid>
        <w:gridCol w:w="2610"/>
        <w:gridCol w:w="1980"/>
        <w:gridCol w:w="1800"/>
        <w:gridCol w:w="2880"/>
      </w:tblGrid>
      <w:tr w:rsidR="00910456" w14:paraId="50834C98" w14:textId="77777777" w:rsidTr="00DB61DB">
        <w:tc>
          <w:tcPr>
            <w:tcW w:w="2610" w:type="dxa"/>
            <w:shd w:val="clear" w:color="auto" w:fill="D9D9D9" w:themeFill="background1" w:themeFillShade="D9"/>
          </w:tcPr>
          <w:p w14:paraId="60B22814" w14:textId="77777777" w:rsidR="00910456" w:rsidRPr="000A0BF3" w:rsidRDefault="00910456" w:rsidP="00DB61DB">
            <w:pPr>
              <w:tabs>
                <w:tab w:val="left" w:pos="1151"/>
              </w:tabs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منسقة الدراسات العليا بالقسم</w:t>
            </w:r>
          </w:p>
        </w:tc>
        <w:tc>
          <w:tcPr>
            <w:tcW w:w="1980" w:type="dxa"/>
          </w:tcPr>
          <w:p w14:paraId="2DB8684D" w14:textId="77777777" w:rsidR="00910456" w:rsidRPr="000A0BF3" w:rsidRDefault="00910456" w:rsidP="00DB61DB">
            <w:pPr>
              <w:tabs>
                <w:tab w:val="left" w:pos="1151"/>
              </w:tabs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6860E11" w14:textId="77777777" w:rsidR="00910456" w:rsidRPr="000A0BF3" w:rsidRDefault="00910456" w:rsidP="00DB61DB">
            <w:pPr>
              <w:tabs>
                <w:tab w:val="left" w:pos="1151"/>
              </w:tabs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رئيسة القسم</w:t>
            </w:r>
          </w:p>
        </w:tc>
        <w:tc>
          <w:tcPr>
            <w:tcW w:w="2880" w:type="dxa"/>
          </w:tcPr>
          <w:p w14:paraId="2FD66F94" w14:textId="77777777" w:rsidR="00910456" w:rsidRPr="000A0BF3" w:rsidRDefault="00910456" w:rsidP="00DB61DB">
            <w:pPr>
              <w:tabs>
                <w:tab w:val="left" w:pos="1151"/>
              </w:tabs>
              <w:spacing w:line="360" w:lineRule="auto"/>
              <w:jc w:val="both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</w:tr>
      <w:tr w:rsidR="00910456" w14:paraId="6B27CAFE" w14:textId="77777777" w:rsidTr="00DB61DB">
        <w:tc>
          <w:tcPr>
            <w:tcW w:w="2610" w:type="dxa"/>
            <w:shd w:val="clear" w:color="auto" w:fill="D9D9D9" w:themeFill="background1" w:themeFillShade="D9"/>
          </w:tcPr>
          <w:p w14:paraId="581E362A" w14:textId="77777777" w:rsidR="00910456" w:rsidRPr="000A0BF3" w:rsidRDefault="00910456" w:rsidP="00DB61DB">
            <w:pPr>
              <w:tabs>
                <w:tab w:val="left" w:pos="1151"/>
              </w:tabs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التوقيع</w:t>
            </w:r>
          </w:p>
        </w:tc>
        <w:tc>
          <w:tcPr>
            <w:tcW w:w="1980" w:type="dxa"/>
          </w:tcPr>
          <w:p w14:paraId="1A10C606" w14:textId="77777777" w:rsidR="00910456" w:rsidRPr="000A0BF3" w:rsidRDefault="00910456" w:rsidP="00DB61DB">
            <w:pPr>
              <w:tabs>
                <w:tab w:val="left" w:pos="1151"/>
              </w:tabs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08982B7" w14:textId="77777777" w:rsidR="00910456" w:rsidRPr="000A0BF3" w:rsidRDefault="00910456" w:rsidP="00DB61DB">
            <w:pPr>
              <w:tabs>
                <w:tab w:val="left" w:pos="1151"/>
              </w:tabs>
              <w:spacing w:line="360" w:lineRule="auto"/>
              <w:jc w:val="center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>
              <w:rPr>
                <w:rFonts w:asciiTheme="minorHAnsi" w:eastAsiaTheme="minorHAnsi" w:hAnsiTheme="minorHAnsi" w:cs="Khalid Art bold" w:hint="cs"/>
                <w:b w:val="0"/>
                <w:bCs w:val="0"/>
                <w:sz w:val="20"/>
                <w:szCs w:val="20"/>
                <w:rtl/>
                <w:lang w:eastAsia="en-US"/>
              </w:rPr>
              <w:t>التوقيع</w:t>
            </w:r>
          </w:p>
        </w:tc>
        <w:tc>
          <w:tcPr>
            <w:tcW w:w="2880" w:type="dxa"/>
          </w:tcPr>
          <w:p w14:paraId="0668523E" w14:textId="77777777" w:rsidR="00910456" w:rsidRPr="000A0BF3" w:rsidRDefault="00910456" w:rsidP="00DB61DB">
            <w:pPr>
              <w:tabs>
                <w:tab w:val="left" w:pos="1151"/>
              </w:tabs>
              <w:spacing w:line="360" w:lineRule="auto"/>
              <w:jc w:val="both"/>
              <w:rPr>
                <w:rFonts w:asciiTheme="minorHAnsi" w:eastAsiaTheme="minorHAnsi" w:hAnsiTheme="minorHAnsi"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</w:p>
        </w:tc>
      </w:tr>
    </w:tbl>
    <w:p w14:paraId="272345C8" w14:textId="5FCBEC4F" w:rsidR="0046231B" w:rsidRDefault="0046231B" w:rsidP="00910456">
      <w:pPr>
        <w:spacing w:line="360" w:lineRule="auto"/>
        <w:jc w:val="lowKashida"/>
        <w:rPr>
          <w:rFonts w:cs="Fanan"/>
          <w:sz w:val="24"/>
          <w:szCs w:val="26"/>
        </w:rPr>
      </w:pPr>
    </w:p>
    <w:sectPr w:rsidR="0046231B" w:rsidSect="00AB27BD">
      <w:headerReference w:type="default" r:id="rId8"/>
      <w:pgSz w:w="11906" w:h="16838"/>
      <w:pgMar w:top="2269" w:right="1440" w:bottom="709" w:left="1440" w:header="9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C8E3F" w14:textId="77777777" w:rsidR="00E66A41" w:rsidRDefault="00E66A41" w:rsidP="00870CA9">
      <w:r>
        <w:separator/>
      </w:r>
    </w:p>
  </w:endnote>
  <w:endnote w:type="continuationSeparator" w:id="0">
    <w:p w14:paraId="13ED59F8" w14:textId="77777777" w:rsidR="00E66A41" w:rsidRDefault="00E66A41" w:rsidP="0087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a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Alsalam S_U normal.">
    <w:altName w:val="Arial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9EE82" w14:textId="77777777" w:rsidR="00E66A41" w:rsidRDefault="00E66A41" w:rsidP="00870CA9">
      <w:r>
        <w:separator/>
      </w:r>
    </w:p>
  </w:footnote>
  <w:footnote w:type="continuationSeparator" w:id="0">
    <w:p w14:paraId="5349622A" w14:textId="77777777" w:rsidR="00E66A41" w:rsidRDefault="00E66A41" w:rsidP="0087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518BA" w14:textId="7CDA713E" w:rsidR="00D61BC7" w:rsidRDefault="00D61BC7">
    <w:pPr>
      <w:pStyle w:val="Header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E8808FF" wp14:editId="6BDAAEAB">
          <wp:simplePos x="0" y="0"/>
          <wp:positionH relativeFrom="column">
            <wp:posOffset>-914400</wp:posOffset>
          </wp:positionH>
          <wp:positionV relativeFrom="paragraph">
            <wp:posOffset>-57150</wp:posOffset>
          </wp:positionV>
          <wp:extent cx="7648575" cy="1152525"/>
          <wp:effectExtent l="0" t="0" r="9525" b="9525"/>
          <wp:wrapSquare wrapText="bothSides"/>
          <wp:docPr id="2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28AF6" w14:textId="77777777" w:rsidR="00D61BC7" w:rsidRDefault="00D61BC7">
    <w:pPr>
      <w:pStyle w:val="Header"/>
      <w:rPr>
        <w:rtl/>
      </w:rPr>
    </w:pPr>
  </w:p>
  <w:p w14:paraId="21854FCC" w14:textId="43B84168" w:rsidR="00D61BC7" w:rsidRDefault="00D61BC7">
    <w:pPr>
      <w:pStyle w:val="Header"/>
      <w:rPr>
        <w:rtl/>
      </w:rPr>
    </w:pPr>
  </w:p>
  <w:p w14:paraId="11205439" w14:textId="0EB1FA0B" w:rsidR="00425D6C" w:rsidRDefault="00016BA3">
    <w:pPr>
      <w:pStyle w:val="Header"/>
      <w:rPr>
        <w:sz w:val="12"/>
        <w:szCs w:val="14"/>
        <w:rtl/>
      </w:rPr>
    </w:pPr>
    <w:r w:rsidRPr="00DA37CE">
      <w:rPr>
        <w:rFonts w:ascii="ae_AlBattar" w:hAnsi="ae_AlBattar" w:cs="ae_AlBattar" w:hint="cs"/>
        <w:noProof/>
        <w:color w:val="00B0F0"/>
        <w:rtl/>
        <w:lang w:eastAsia="en-US"/>
      </w:rPr>
      <w:drawing>
        <wp:anchor distT="0" distB="0" distL="114300" distR="114300" simplePos="0" relativeHeight="251660288" behindDoc="0" locked="0" layoutInCell="1" allowOverlap="1" wp14:anchorId="7A53484B" wp14:editId="5CD22181">
          <wp:simplePos x="0" y="0"/>
          <wp:positionH relativeFrom="column">
            <wp:posOffset>1666875</wp:posOffset>
          </wp:positionH>
          <wp:positionV relativeFrom="paragraph">
            <wp:posOffset>31750</wp:posOffset>
          </wp:positionV>
          <wp:extent cx="2428875" cy="257175"/>
          <wp:effectExtent l="0" t="0" r="9525" b="9525"/>
          <wp:wrapNone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صورة 1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5C43D5" w14:textId="77777777" w:rsidR="00016BA3" w:rsidRDefault="00016BA3">
    <w:pPr>
      <w:pStyle w:val="Header"/>
      <w:rPr>
        <w:rFonts w:asciiTheme="majorHAnsi" w:hAnsiTheme="majorHAnsi" w:cs="Fanan"/>
        <w:color w:val="365F91" w:themeColor="accent1" w:themeShade="BF"/>
        <w:sz w:val="16"/>
        <w:szCs w:val="18"/>
      </w:rPr>
    </w:pPr>
    <w:bookmarkStart w:id="1" w:name="_Hlk19787542"/>
    <w:bookmarkStart w:id="2" w:name="_Hlk19787543"/>
    <w:bookmarkStart w:id="3" w:name="_Hlk19787544"/>
    <w:bookmarkStart w:id="4" w:name="_Hlk19787545"/>
  </w:p>
  <w:p w14:paraId="62A3006B" w14:textId="77777777" w:rsidR="00016BA3" w:rsidRDefault="00016BA3">
    <w:pPr>
      <w:pStyle w:val="Header"/>
      <w:rPr>
        <w:rFonts w:asciiTheme="majorHAnsi" w:hAnsiTheme="majorHAnsi" w:cs="Fanan"/>
        <w:color w:val="365F91" w:themeColor="accent1" w:themeShade="BF"/>
        <w:sz w:val="16"/>
        <w:szCs w:val="18"/>
      </w:rPr>
    </w:pPr>
  </w:p>
  <w:p w14:paraId="12530540" w14:textId="10194698" w:rsidR="00D61BC7" w:rsidRPr="00D61BC7" w:rsidRDefault="00D61BC7">
    <w:pPr>
      <w:pStyle w:val="Header"/>
      <w:rPr>
        <w:rFonts w:asciiTheme="majorHAnsi" w:hAnsiTheme="majorHAnsi" w:cs="Fanan"/>
        <w:color w:val="365F91" w:themeColor="accent1" w:themeShade="BF"/>
        <w:sz w:val="12"/>
        <w:szCs w:val="14"/>
      </w:rPr>
    </w:pPr>
    <w:r w:rsidRPr="00D61BC7">
      <w:rPr>
        <w:rFonts w:asciiTheme="majorHAnsi" w:hAnsiTheme="majorHAnsi" w:cs="Fanan"/>
        <w:color w:val="365F91" w:themeColor="accent1" w:themeShade="BF"/>
        <w:sz w:val="16"/>
        <w:szCs w:val="18"/>
        <w:rtl/>
      </w:rPr>
      <w:t xml:space="preserve">وكالة الدراسات العليا و البحث العلمي بكلية العلوم 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453"/>
    <w:multiLevelType w:val="hybridMultilevel"/>
    <w:tmpl w:val="F6CECE06"/>
    <w:lvl w:ilvl="0" w:tplc="53FE96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D7EC08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535C12"/>
    <w:multiLevelType w:val="hybridMultilevel"/>
    <w:tmpl w:val="8B8AD77E"/>
    <w:lvl w:ilvl="0" w:tplc="EC3671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07F3C"/>
    <w:multiLevelType w:val="hybridMultilevel"/>
    <w:tmpl w:val="91AE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B1"/>
    <w:rsid w:val="000159F6"/>
    <w:rsid w:val="00016BA3"/>
    <w:rsid w:val="000774DE"/>
    <w:rsid w:val="00097DC8"/>
    <w:rsid w:val="00103615"/>
    <w:rsid w:val="00126FA9"/>
    <w:rsid w:val="00154938"/>
    <w:rsid w:val="001645BD"/>
    <w:rsid w:val="001725D6"/>
    <w:rsid w:val="001A0CFB"/>
    <w:rsid w:val="001A3F5B"/>
    <w:rsid w:val="00210AD5"/>
    <w:rsid w:val="002242B8"/>
    <w:rsid w:val="002B26B7"/>
    <w:rsid w:val="002D6B52"/>
    <w:rsid w:val="002F2466"/>
    <w:rsid w:val="002F6E23"/>
    <w:rsid w:val="00305C61"/>
    <w:rsid w:val="00350C63"/>
    <w:rsid w:val="00365097"/>
    <w:rsid w:val="0038020C"/>
    <w:rsid w:val="003960FE"/>
    <w:rsid w:val="00425D6C"/>
    <w:rsid w:val="004267BB"/>
    <w:rsid w:val="00433202"/>
    <w:rsid w:val="0044542C"/>
    <w:rsid w:val="0046231B"/>
    <w:rsid w:val="004776D1"/>
    <w:rsid w:val="004B1A26"/>
    <w:rsid w:val="004B4E14"/>
    <w:rsid w:val="00561166"/>
    <w:rsid w:val="005951BD"/>
    <w:rsid w:val="005B09E6"/>
    <w:rsid w:val="006102A4"/>
    <w:rsid w:val="00637EF9"/>
    <w:rsid w:val="0066554F"/>
    <w:rsid w:val="0069782D"/>
    <w:rsid w:val="00713CDE"/>
    <w:rsid w:val="00735A9B"/>
    <w:rsid w:val="00870CA9"/>
    <w:rsid w:val="00893080"/>
    <w:rsid w:val="008B1763"/>
    <w:rsid w:val="008C0115"/>
    <w:rsid w:val="00910456"/>
    <w:rsid w:val="00943A56"/>
    <w:rsid w:val="0097294A"/>
    <w:rsid w:val="00990D1E"/>
    <w:rsid w:val="009B2324"/>
    <w:rsid w:val="009E1E79"/>
    <w:rsid w:val="00A14522"/>
    <w:rsid w:val="00A90F19"/>
    <w:rsid w:val="00AB27BD"/>
    <w:rsid w:val="00B07AB1"/>
    <w:rsid w:val="00B86F9C"/>
    <w:rsid w:val="00C21284"/>
    <w:rsid w:val="00C84A94"/>
    <w:rsid w:val="00CB1E37"/>
    <w:rsid w:val="00CB62BE"/>
    <w:rsid w:val="00CB72B0"/>
    <w:rsid w:val="00CC7C15"/>
    <w:rsid w:val="00D25018"/>
    <w:rsid w:val="00D61BC7"/>
    <w:rsid w:val="00D64508"/>
    <w:rsid w:val="00D70BE6"/>
    <w:rsid w:val="00D75552"/>
    <w:rsid w:val="00D91113"/>
    <w:rsid w:val="00DC23E4"/>
    <w:rsid w:val="00E2044B"/>
    <w:rsid w:val="00E66A41"/>
    <w:rsid w:val="00E76A52"/>
    <w:rsid w:val="00EC6899"/>
    <w:rsid w:val="00ED3243"/>
    <w:rsid w:val="00F23EB3"/>
    <w:rsid w:val="00F4554E"/>
    <w:rsid w:val="00F5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6C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AB1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7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7AB1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paragraph" w:styleId="Title">
    <w:name w:val="Title"/>
    <w:basedOn w:val="Normal"/>
    <w:link w:val="TitleChar"/>
    <w:qFormat/>
    <w:rsid w:val="00B07AB1"/>
    <w:pPr>
      <w:spacing w:line="228" w:lineRule="auto"/>
      <w:ind w:left="-1"/>
      <w:jc w:val="center"/>
    </w:pPr>
    <w:rPr>
      <w:rFonts w:cs="MCS Alsalam S_U normal."/>
      <w:b w:val="0"/>
      <w:bCs w:val="0"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B07AB1"/>
    <w:rPr>
      <w:rFonts w:ascii="Times New Roman" w:eastAsia="Times New Roman" w:hAnsi="Times New Roman" w:cs="MCS Alsalam S_U normal."/>
      <w:sz w:val="34"/>
      <w:szCs w:val="3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07A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B1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table" w:styleId="TableGrid">
    <w:name w:val="Table Grid"/>
    <w:basedOn w:val="TableNormal"/>
    <w:uiPriority w:val="59"/>
    <w:rsid w:val="00B0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B8"/>
    <w:rPr>
      <w:rFonts w:ascii="Tahoma" w:eastAsia="Times New Roman" w:hAnsi="Tahoma" w:cs="Tahoma"/>
      <w:b/>
      <w:bCs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72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AB1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7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7AB1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paragraph" w:styleId="Title">
    <w:name w:val="Title"/>
    <w:basedOn w:val="Normal"/>
    <w:link w:val="TitleChar"/>
    <w:qFormat/>
    <w:rsid w:val="00B07AB1"/>
    <w:pPr>
      <w:spacing w:line="228" w:lineRule="auto"/>
      <w:ind w:left="-1"/>
      <w:jc w:val="center"/>
    </w:pPr>
    <w:rPr>
      <w:rFonts w:cs="MCS Alsalam S_U normal."/>
      <w:b w:val="0"/>
      <w:bCs w:val="0"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B07AB1"/>
    <w:rPr>
      <w:rFonts w:ascii="Times New Roman" w:eastAsia="Times New Roman" w:hAnsi="Times New Roman" w:cs="MCS Alsalam S_U normal."/>
      <w:sz w:val="34"/>
      <w:szCs w:val="3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07A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B1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table" w:styleId="TableGrid">
    <w:name w:val="Table Grid"/>
    <w:basedOn w:val="TableNormal"/>
    <w:uiPriority w:val="59"/>
    <w:rsid w:val="00B0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B8"/>
    <w:rPr>
      <w:rFonts w:ascii="Tahoma" w:eastAsia="Times New Roman" w:hAnsi="Tahoma" w:cs="Tahoma"/>
      <w:b/>
      <w:bCs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7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Shuiaa Mohamad Alqassimi</dc:creator>
  <cp:lastModifiedBy>Reem Abdullah abdalaziz alotaibi</cp:lastModifiedBy>
  <cp:revision>8</cp:revision>
  <cp:lastPrinted>2019-08-22T10:40:00Z</cp:lastPrinted>
  <dcterms:created xsi:type="dcterms:W3CDTF">2019-09-29T05:48:00Z</dcterms:created>
  <dcterms:modified xsi:type="dcterms:W3CDTF">2019-10-20T06:55:00Z</dcterms:modified>
</cp:coreProperties>
</file>