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84A" w:rsidRPr="00B607C8" w:rsidRDefault="0087284A" w:rsidP="0087284A">
      <w:pPr>
        <w:bidi w:val="0"/>
        <w:spacing w:after="0" w:line="240" w:lineRule="auto"/>
        <w:ind w:left="-450"/>
        <w:jc w:val="center"/>
        <w:rPr>
          <w:rFonts w:asciiTheme="majorBidi" w:hAnsiTheme="majorBidi" w:cstheme="majorBidi"/>
          <w:b/>
          <w:bCs/>
          <w:color w:val="002060"/>
          <w:sz w:val="20"/>
          <w:szCs w:val="20"/>
        </w:rPr>
      </w:pPr>
    </w:p>
    <w:p w:rsidR="00521ACE" w:rsidRDefault="00521ACE" w:rsidP="00521ACE">
      <w:pPr>
        <w:bidi w:val="0"/>
        <w:spacing w:after="0" w:line="240" w:lineRule="auto"/>
        <w:ind w:left="-450"/>
        <w:jc w:val="center"/>
        <w:rPr>
          <w:rFonts w:asciiTheme="majorBidi" w:hAnsiTheme="majorBidi" w:cstheme="majorBidi"/>
          <w:b/>
          <w:bCs/>
          <w:color w:val="002060"/>
          <w:sz w:val="32"/>
          <w:szCs w:val="32"/>
        </w:rPr>
      </w:pPr>
      <w:r>
        <w:rPr>
          <w:rFonts w:asciiTheme="majorBidi" w:hAnsiTheme="majorBidi" w:cstheme="majorBidi"/>
          <w:b/>
          <w:bCs/>
          <w:color w:val="002060"/>
          <w:sz w:val="32"/>
          <w:szCs w:val="32"/>
        </w:rPr>
        <w:t xml:space="preserve">  RESEARCH GRANT REPORT FORM</w:t>
      </w:r>
      <w:r w:rsidR="00905F01">
        <w:rPr>
          <w:rFonts w:asciiTheme="majorBidi" w:hAnsiTheme="majorBidi" w:cstheme="majorBidi"/>
          <w:b/>
          <w:bCs/>
          <w:color w:val="002060"/>
          <w:sz w:val="32"/>
          <w:szCs w:val="32"/>
        </w:rPr>
        <w:t xml:space="preserve"> (DSR4)</w:t>
      </w:r>
    </w:p>
    <w:p w:rsidR="00521ACE" w:rsidRPr="00130307" w:rsidRDefault="00521ACE" w:rsidP="00521ACE">
      <w:pPr>
        <w:bidi w:val="0"/>
        <w:spacing w:after="0" w:line="240" w:lineRule="auto"/>
        <w:ind w:left="-450"/>
        <w:jc w:val="center"/>
        <w:rPr>
          <w:rFonts w:asciiTheme="majorBidi" w:hAnsiTheme="majorBidi" w:cstheme="majorBidi"/>
          <w:b/>
          <w:bCs/>
          <w:color w:val="002060"/>
          <w:sz w:val="18"/>
          <w:szCs w:val="18"/>
        </w:rPr>
      </w:pPr>
    </w:p>
    <w:p w:rsidR="00521ACE" w:rsidRPr="0094044D" w:rsidRDefault="00521ACE" w:rsidP="00521ACE">
      <w:pPr>
        <w:pStyle w:val="ad"/>
        <w:spacing w:after="0" w:line="240" w:lineRule="auto"/>
        <w:ind w:left="-426" w:firstLine="426"/>
        <w:jc w:val="center"/>
        <w:rPr>
          <w:rFonts w:asciiTheme="majorBidi" w:hAnsiTheme="majorBidi" w:cstheme="majorBidi"/>
          <w:b/>
          <w:bCs/>
          <w:color w:val="002060"/>
          <w:sz w:val="28"/>
          <w:szCs w:val="28"/>
          <w:u w:val="single"/>
        </w:rPr>
      </w:pPr>
      <w:r>
        <w:rPr>
          <w:rFonts w:asciiTheme="majorBidi" w:hAnsiTheme="majorBidi" w:cstheme="majorBidi"/>
          <w:b/>
          <w:bCs/>
          <w:color w:val="002060"/>
          <w:sz w:val="28"/>
          <w:szCs w:val="28"/>
          <w:u w:val="single"/>
        </w:rPr>
        <w:t>(</w:t>
      </w:r>
      <w:r w:rsidRPr="0094044D">
        <w:rPr>
          <w:rFonts w:asciiTheme="majorBidi" w:hAnsiTheme="majorBidi" w:cstheme="majorBidi"/>
          <w:b/>
          <w:bCs/>
          <w:color w:val="002060"/>
          <w:sz w:val="28"/>
          <w:szCs w:val="28"/>
          <w:u w:val="single"/>
        </w:rPr>
        <w:t>Final Report</w:t>
      </w:r>
      <w:r>
        <w:rPr>
          <w:rFonts w:asciiTheme="majorBidi" w:hAnsiTheme="majorBidi" w:cstheme="majorBidi"/>
          <w:b/>
          <w:bCs/>
          <w:color w:val="002060"/>
          <w:sz w:val="28"/>
          <w:szCs w:val="28"/>
          <w:u w:val="single"/>
        </w:rPr>
        <w:t>)</w:t>
      </w:r>
    </w:p>
    <w:p w:rsidR="0049733E" w:rsidRDefault="0049733E" w:rsidP="0049733E">
      <w:pPr>
        <w:bidi w:val="0"/>
        <w:spacing w:after="0" w:line="240" w:lineRule="auto"/>
        <w:ind w:left="-426" w:firstLine="426"/>
        <w:jc w:val="both"/>
        <w:rPr>
          <w:rFonts w:asciiTheme="majorBidi" w:hAnsiTheme="majorBidi" w:cstheme="majorBidi"/>
          <w:color w:val="002060"/>
          <w:sz w:val="24"/>
          <w:szCs w:val="24"/>
        </w:rPr>
      </w:pPr>
    </w:p>
    <w:p w:rsidR="0087284A" w:rsidRDefault="0087284A" w:rsidP="0049733E">
      <w:pPr>
        <w:bidi w:val="0"/>
        <w:spacing w:after="0" w:line="240" w:lineRule="auto"/>
        <w:ind w:left="-426" w:firstLine="426"/>
        <w:jc w:val="both"/>
        <w:rPr>
          <w:rFonts w:asciiTheme="majorBidi" w:hAnsiTheme="majorBidi" w:cstheme="majorBidi"/>
          <w:color w:val="002060"/>
          <w:sz w:val="24"/>
          <w:szCs w:val="24"/>
        </w:rPr>
      </w:pPr>
      <w:r>
        <w:rPr>
          <w:rFonts w:asciiTheme="majorBidi" w:hAnsiTheme="majorBidi" w:cstheme="majorBidi"/>
          <w:color w:val="002060"/>
          <w:sz w:val="24"/>
          <w:szCs w:val="24"/>
        </w:rPr>
        <w:t xml:space="preserve">             </w:t>
      </w:r>
    </w:p>
    <w:tbl>
      <w:tblPr>
        <w:tblStyle w:val="ac"/>
        <w:tblW w:w="10533" w:type="dxa"/>
        <w:jc w:val="center"/>
        <w:tblLook w:val="04A0" w:firstRow="1" w:lastRow="0" w:firstColumn="1" w:lastColumn="0" w:noHBand="0" w:noVBand="1"/>
      </w:tblPr>
      <w:tblGrid>
        <w:gridCol w:w="3382"/>
        <w:gridCol w:w="2835"/>
        <w:gridCol w:w="1560"/>
        <w:gridCol w:w="2756"/>
      </w:tblGrid>
      <w:tr w:rsidR="0087284A" w:rsidTr="00430BF7">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Principal Researcher</w:t>
            </w:r>
          </w:p>
        </w:tc>
        <w:tc>
          <w:tcPr>
            <w:tcW w:w="2835"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c>
          <w:tcPr>
            <w:tcW w:w="1560" w:type="dxa"/>
            <w:tcBorders>
              <w:top w:val="double" w:sz="4" w:space="0" w:color="002060"/>
              <w:left w:val="single" w:sz="4" w:space="0" w:color="auto"/>
              <w:bottom w:val="double" w:sz="4" w:space="0" w:color="002060"/>
              <w:right w:val="double" w:sz="4" w:space="0" w:color="002060"/>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Grant #</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Title </w:t>
            </w:r>
            <w:proofErr w:type="gramStart"/>
            <w:r w:rsidRPr="00545635">
              <w:rPr>
                <w:rFonts w:ascii="Times New Roman" w:eastAsia="Calibri" w:hAnsi="Times New Roman" w:cs="Times New Roman"/>
                <w:b/>
                <w:bCs/>
                <w:i/>
                <w:iCs/>
                <w:color w:val="002060"/>
                <w:sz w:val="20"/>
                <w:szCs w:val="20"/>
              </w:rPr>
              <w:t>of  the</w:t>
            </w:r>
            <w:proofErr w:type="gramEnd"/>
            <w:r w:rsidRPr="00545635">
              <w:rPr>
                <w:rFonts w:ascii="Times New Roman" w:eastAsia="Calibri" w:hAnsi="Times New Roman" w:cs="Times New Roman"/>
                <w:b/>
                <w:bCs/>
                <w:i/>
                <w:iCs/>
                <w:color w:val="002060"/>
                <w:sz w:val="20"/>
                <w:szCs w:val="20"/>
              </w:rPr>
              <w:t xml:space="preserve"> Project English, Arabic</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College</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Department</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ED5141"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Approved Budget</w:t>
            </w:r>
            <w:r w:rsidR="00B607C8" w:rsidRPr="00545635">
              <w:rPr>
                <w:rFonts w:ascii="Times New Roman" w:eastAsia="Calibri" w:hAnsi="Times New Roman" w:cs="Times New Roman"/>
                <w:b/>
                <w:bCs/>
                <w:i/>
                <w:iCs/>
                <w:color w:val="002060"/>
                <w:sz w:val="20"/>
                <w:szCs w:val="20"/>
              </w:rPr>
              <w:t xml:space="preserve"> </w:t>
            </w:r>
            <w:r w:rsidRPr="00545635">
              <w:rPr>
                <w:rFonts w:ascii="Times New Roman" w:eastAsia="Calibri" w:hAnsi="Times New Roman" w:cs="Times New Roman"/>
                <w:b/>
                <w:bCs/>
                <w:i/>
                <w:iCs/>
                <w:color w:val="002060"/>
                <w:sz w:val="20"/>
                <w:szCs w:val="20"/>
              </w:rPr>
              <w:t>according</w:t>
            </w:r>
          </w:p>
          <w:p w:rsidR="0087284A" w:rsidRPr="00545635" w:rsidRDefault="0087284A" w:rsidP="00ED5141">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 to the latest amendment</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Date of Beginning</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Proposed Date of Finished work</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ED5141"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Approximate Percentage </w:t>
            </w:r>
          </w:p>
          <w:p w:rsidR="0087284A" w:rsidRPr="00545635" w:rsidRDefault="0087284A" w:rsidP="00ED5141">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of Finished work</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Report Filled by</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430BF7">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Signature</w:t>
            </w:r>
          </w:p>
        </w:tc>
        <w:tc>
          <w:tcPr>
            <w:tcW w:w="2835"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c>
          <w:tcPr>
            <w:tcW w:w="1560" w:type="dxa"/>
            <w:tcBorders>
              <w:top w:val="double" w:sz="4" w:space="0" w:color="002060"/>
              <w:left w:val="single" w:sz="4" w:space="0" w:color="auto"/>
              <w:bottom w:val="double" w:sz="4" w:space="0" w:color="002060"/>
              <w:right w:val="double" w:sz="4" w:space="0" w:color="002060"/>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Date</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Signature of the PI </w:t>
            </w:r>
          </w:p>
        </w:tc>
        <w:tc>
          <w:tcPr>
            <w:tcW w:w="4395" w:type="dxa"/>
            <w:gridSpan w:val="2"/>
            <w:tcBorders>
              <w:top w:val="double" w:sz="4" w:space="0" w:color="002060"/>
              <w:left w:val="single" w:sz="4" w:space="0" w:color="auto"/>
              <w:bottom w:val="double" w:sz="4" w:space="0" w:color="002060"/>
              <w:right w:val="double" w:sz="4" w:space="0" w:color="002060"/>
            </w:tcBorders>
            <w:vAlign w:val="center"/>
            <w:hideMark/>
          </w:tcPr>
          <w:p w:rsidR="0087284A" w:rsidRPr="000B29A8" w:rsidRDefault="0087284A" w:rsidP="00545635">
            <w:pPr>
              <w:bidi w:val="0"/>
              <w:spacing w:after="0" w:line="240" w:lineRule="auto"/>
              <w:jc w:val="center"/>
              <w:rPr>
                <w:rFonts w:ascii="Times New Roman" w:eastAsia="Calibri" w:hAnsi="Times New Roman" w:cs="Times New Roman"/>
                <w:b/>
                <w:bCs/>
                <w:sz w:val="20"/>
                <w:szCs w:val="20"/>
                <w:u w:val="single"/>
              </w:rPr>
            </w:pPr>
            <w:r w:rsidRPr="000B29A8">
              <w:rPr>
                <w:rFonts w:ascii="Times New Roman" w:eastAsia="Calibri" w:hAnsi="Times New Roman" w:cs="Times New Roman"/>
                <w:b/>
                <w:bCs/>
                <w:sz w:val="20"/>
                <w:szCs w:val="20"/>
                <w:u w:val="single"/>
              </w:rPr>
              <w:t>PI must sign here if he/she did not fill the form</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E-mail</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Is the work published</w:t>
            </w:r>
          </w:p>
        </w:tc>
        <w:tc>
          <w:tcPr>
            <w:tcW w:w="7151" w:type="dxa"/>
            <w:gridSpan w:val="3"/>
            <w:tcBorders>
              <w:top w:val="double" w:sz="4" w:space="0" w:color="002060"/>
              <w:left w:val="single" w:sz="4" w:space="0" w:color="auto"/>
              <w:bottom w:val="double" w:sz="4" w:space="0" w:color="002060"/>
              <w:right w:val="double" w:sz="4" w:space="0" w:color="002060"/>
            </w:tcBorders>
            <w:vAlign w:val="center"/>
            <w:hideMark/>
          </w:tcPr>
          <w:p w:rsidR="0087284A" w:rsidRPr="000B29A8" w:rsidRDefault="0087284A" w:rsidP="0049733E">
            <w:pPr>
              <w:bidi w:val="0"/>
              <w:spacing w:after="0" w:line="240" w:lineRule="auto"/>
              <w:rPr>
                <w:b/>
                <w:bCs/>
              </w:rPr>
            </w:pPr>
            <w:r w:rsidRPr="000B29A8">
              <w:rPr>
                <w:rFonts w:ascii="Times New Roman" w:eastAsia="Calibri" w:hAnsi="Times New Roman" w:cs="Times New Roman"/>
                <w:b/>
                <w:bCs/>
                <w:sz w:val="20"/>
                <w:szCs w:val="20"/>
              </w:rPr>
              <w:t xml:space="preserve">                                □ Yes                             □ No</w:t>
            </w:r>
          </w:p>
        </w:tc>
      </w:tr>
    </w:tbl>
    <w:p w:rsidR="001E6A99" w:rsidRDefault="001E6A99" w:rsidP="001E6A99">
      <w:pPr>
        <w:tabs>
          <w:tab w:val="left" w:pos="3402"/>
        </w:tabs>
        <w:bidi w:val="0"/>
        <w:ind w:left="-851" w:firstLine="851"/>
        <w:rPr>
          <w:rFonts w:ascii="Times New Roman" w:hAnsi="Times New Roman" w:cs="Times New Roman"/>
          <w:b/>
          <w:bCs/>
          <w:i/>
          <w:iCs/>
          <w:color w:val="002060"/>
          <w:sz w:val="20"/>
          <w:szCs w:val="20"/>
        </w:rPr>
      </w:pPr>
    </w:p>
    <w:p w:rsidR="0049733E" w:rsidRPr="001E6A99" w:rsidRDefault="001E6A99" w:rsidP="001E6A99">
      <w:pPr>
        <w:tabs>
          <w:tab w:val="left" w:pos="3402"/>
        </w:tabs>
        <w:bidi w:val="0"/>
        <w:ind w:left="-851" w:firstLine="142"/>
        <w:rPr>
          <w:rFonts w:ascii="Times New Roman" w:hAnsi="Times New Roman" w:cs="Times New Roman"/>
          <w:b/>
          <w:bCs/>
          <w:i/>
          <w:iCs/>
          <w:color w:val="002060"/>
          <w:sz w:val="20"/>
          <w:szCs w:val="20"/>
        </w:rPr>
      </w:pPr>
      <w:r w:rsidRPr="001E6A99">
        <w:rPr>
          <w:rFonts w:ascii="Times New Roman" w:hAnsi="Times New Roman" w:cs="Times New Roman"/>
          <w:b/>
          <w:bCs/>
          <w:i/>
          <w:iCs/>
          <w:color w:val="002060"/>
          <w:sz w:val="20"/>
          <w:szCs w:val="20"/>
        </w:rPr>
        <w:t>Notes:</w:t>
      </w:r>
    </w:p>
    <w:p w:rsidR="001E6A99" w:rsidRDefault="001E6A99" w:rsidP="00521ACE">
      <w:pPr>
        <w:pStyle w:val="ad"/>
        <w:numPr>
          <w:ilvl w:val="0"/>
          <w:numId w:val="4"/>
        </w:numPr>
        <w:ind w:left="-426" w:hanging="425"/>
        <w:jc w:val="both"/>
        <w:rPr>
          <w:b/>
          <w:bCs/>
          <w:i/>
          <w:iCs/>
          <w:color w:val="002060"/>
          <w:sz w:val="24"/>
          <w:szCs w:val="24"/>
        </w:rPr>
      </w:pPr>
      <w:r w:rsidRPr="004070B4">
        <w:rPr>
          <w:rFonts w:ascii="Times New Roman" w:hAnsi="Times New Roman" w:cs="Times New Roman"/>
          <w:b/>
          <w:bCs/>
          <w:i/>
          <w:iCs/>
          <w:color w:val="002060"/>
          <w:sz w:val="20"/>
          <w:szCs w:val="20"/>
        </w:rPr>
        <w:t>Presentation of the Proposal</w:t>
      </w:r>
      <w:r w:rsidRPr="004070B4">
        <w:rPr>
          <w:rFonts w:ascii="Times New Roman" w:hAnsi="Times New Roman" w:cs="Times New Roman"/>
          <w:b/>
          <w:bCs/>
          <w:color w:val="002060"/>
          <w:sz w:val="20"/>
          <w:szCs w:val="20"/>
        </w:rPr>
        <w:t>:</w:t>
      </w:r>
      <w:r w:rsidRPr="004070B4">
        <w:rPr>
          <w:rFonts w:ascii="Times New Roman" w:hAnsi="Times New Roman" w:cs="Times New Roman"/>
          <w:color w:val="002060"/>
          <w:sz w:val="20"/>
          <w:szCs w:val="20"/>
        </w:rPr>
        <w:t xml:space="preserve"> The </w:t>
      </w:r>
      <w:proofErr w:type="gramStart"/>
      <w:r w:rsidRPr="004070B4">
        <w:rPr>
          <w:rFonts w:ascii="Times New Roman" w:hAnsi="Times New Roman" w:cs="Times New Roman"/>
          <w:color w:val="002060"/>
          <w:sz w:val="20"/>
          <w:szCs w:val="20"/>
        </w:rPr>
        <w:t>Report  should</w:t>
      </w:r>
      <w:proofErr w:type="gramEnd"/>
      <w:r w:rsidRPr="004070B4">
        <w:rPr>
          <w:rFonts w:ascii="Times New Roman" w:hAnsi="Times New Roman" w:cs="Times New Roman"/>
          <w:color w:val="002060"/>
          <w:sz w:val="20"/>
          <w:szCs w:val="20"/>
        </w:rPr>
        <w:t xml:space="preserve"> not exceed a total of </w:t>
      </w:r>
      <w:r w:rsidR="00521ACE">
        <w:rPr>
          <w:rFonts w:ascii="Times New Roman" w:hAnsi="Times New Roman" w:cs="Times New Roman"/>
          <w:color w:val="002060"/>
          <w:sz w:val="20"/>
          <w:szCs w:val="20"/>
        </w:rPr>
        <w:t>10</w:t>
      </w:r>
      <w:r>
        <w:rPr>
          <w:rFonts w:ascii="Times New Roman" w:hAnsi="Times New Roman" w:cs="Times New Roman"/>
          <w:color w:val="002060"/>
          <w:sz w:val="20"/>
          <w:szCs w:val="20"/>
        </w:rPr>
        <w:t xml:space="preserve"> </w:t>
      </w:r>
      <w:r w:rsidRPr="004070B4">
        <w:rPr>
          <w:rFonts w:ascii="Times New Roman" w:hAnsi="Times New Roman" w:cs="Times New Roman"/>
          <w:color w:val="002060"/>
          <w:sz w:val="20"/>
          <w:szCs w:val="20"/>
        </w:rPr>
        <w:t>pages and be presented in Times New Roman, Size 12, Line Spacing 1.5.</w:t>
      </w:r>
      <w:r w:rsidRPr="004070B4">
        <w:rPr>
          <w:b/>
          <w:bCs/>
          <w:i/>
          <w:iCs/>
          <w:color w:val="002060"/>
          <w:sz w:val="24"/>
          <w:szCs w:val="24"/>
        </w:rPr>
        <w:t xml:space="preserve"> </w:t>
      </w:r>
    </w:p>
    <w:p w:rsidR="00521ACE" w:rsidRDefault="00AC147B" w:rsidP="00AC147B">
      <w:pPr>
        <w:pStyle w:val="ad"/>
        <w:numPr>
          <w:ilvl w:val="0"/>
          <w:numId w:val="4"/>
        </w:numPr>
        <w:ind w:left="-426" w:hanging="425"/>
        <w:jc w:val="both"/>
        <w:rPr>
          <w:rFonts w:ascii="Times New Roman" w:hAnsi="Times New Roman" w:cs="Times New Roman"/>
          <w:color w:val="002060"/>
          <w:sz w:val="20"/>
          <w:szCs w:val="20"/>
        </w:rPr>
      </w:pPr>
      <w:r w:rsidRPr="004070B4">
        <w:rPr>
          <w:rFonts w:ascii="Times New Roman" w:hAnsi="Times New Roman" w:cs="Times New Roman"/>
          <w:b/>
          <w:bCs/>
          <w:i/>
          <w:iCs/>
          <w:color w:val="002060"/>
          <w:sz w:val="20"/>
          <w:szCs w:val="20"/>
        </w:rPr>
        <w:t>Copies of the Report:</w:t>
      </w:r>
      <w:r>
        <w:rPr>
          <w:rFonts w:ascii="Times New Roman" w:hAnsi="Times New Roman" w:cs="Times New Roman"/>
          <w:color w:val="002060"/>
          <w:sz w:val="20"/>
          <w:szCs w:val="20"/>
        </w:rPr>
        <w:t xml:space="preserve"> (1) hard copy</w:t>
      </w:r>
      <w:r w:rsidRPr="004070B4">
        <w:rPr>
          <w:rFonts w:ascii="Times New Roman" w:hAnsi="Times New Roman" w:cs="Times New Roman"/>
          <w:color w:val="002060"/>
          <w:sz w:val="20"/>
          <w:szCs w:val="20"/>
        </w:rPr>
        <w:t xml:space="preserve"> should be </w:t>
      </w:r>
      <w:r>
        <w:rPr>
          <w:rFonts w:ascii="Times New Roman" w:hAnsi="Times New Roman" w:cs="Times New Roman"/>
          <w:color w:val="002060"/>
          <w:sz w:val="20"/>
          <w:szCs w:val="20"/>
        </w:rPr>
        <w:t>attached</w:t>
      </w:r>
      <w:r w:rsidRPr="004070B4">
        <w:rPr>
          <w:rFonts w:ascii="Times New Roman" w:hAnsi="Times New Roman" w:cs="Times New Roman"/>
          <w:color w:val="002060"/>
          <w:sz w:val="20"/>
          <w:szCs w:val="20"/>
        </w:rPr>
        <w:t xml:space="preserve"> and </w:t>
      </w:r>
      <w:proofErr w:type="gramStart"/>
      <w:r w:rsidRPr="004070B4">
        <w:rPr>
          <w:rFonts w:ascii="Times New Roman" w:hAnsi="Times New Roman" w:cs="Times New Roman"/>
          <w:color w:val="002060"/>
          <w:sz w:val="20"/>
          <w:szCs w:val="20"/>
        </w:rPr>
        <w:t xml:space="preserve">submitted </w:t>
      </w:r>
      <w:r>
        <w:rPr>
          <w:rFonts w:ascii="Times New Roman" w:hAnsi="Times New Roman" w:cs="Times New Roman"/>
          <w:color w:val="002060"/>
          <w:sz w:val="20"/>
          <w:szCs w:val="20"/>
        </w:rPr>
        <w:t xml:space="preserve"> </w:t>
      </w:r>
      <w:r w:rsidRPr="004070B4">
        <w:rPr>
          <w:rFonts w:ascii="Times New Roman" w:hAnsi="Times New Roman" w:cs="Times New Roman"/>
          <w:color w:val="002060"/>
          <w:sz w:val="20"/>
          <w:szCs w:val="20"/>
        </w:rPr>
        <w:t>with</w:t>
      </w:r>
      <w:proofErr w:type="gramEnd"/>
      <w:r w:rsidRPr="004070B4">
        <w:rPr>
          <w:rFonts w:ascii="Times New Roman" w:hAnsi="Times New Roman" w:cs="Times New Roman"/>
          <w:color w:val="002060"/>
          <w:sz w:val="20"/>
          <w:szCs w:val="20"/>
        </w:rPr>
        <w:t xml:space="preserve"> an electronic copy.</w:t>
      </w:r>
    </w:p>
    <w:p w:rsidR="00521ACE" w:rsidRPr="00521ACE" w:rsidRDefault="00521ACE" w:rsidP="00521ACE">
      <w:pPr>
        <w:pStyle w:val="ad"/>
        <w:numPr>
          <w:ilvl w:val="0"/>
          <w:numId w:val="4"/>
        </w:numPr>
        <w:ind w:left="-426" w:hanging="425"/>
        <w:jc w:val="both"/>
        <w:rPr>
          <w:rFonts w:ascii="Times New Roman" w:hAnsi="Times New Roman" w:cs="Times New Roman"/>
          <w:color w:val="002060"/>
          <w:sz w:val="20"/>
          <w:szCs w:val="20"/>
        </w:rPr>
      </w:pPr>
      <w:r w:rsidRPr="00521ACE">
        <w:rPr>
          <w:rFonts w:ascii="Times New Roman" w:hAnsi="Times New Roman" w:cs="Times New Roman"/>
          <w:color w:val="002060"/>
          <w:sz w:val="20"/>
          <w:szCs w:val="20"/>
        </w:rPr>
        <w:t xml:space="preserve">Copyrights are reserved for University </w:t>
      </w:r>
      <w:proofErr w:type="gramStart"/>
      <w:r w:rsidRPr="00521ACE">
        <w:rPr>
          <w:rFonts w:ascii="Times New Roman" w:hAnsi="Times New Roman" w:cs="Times New Roman"/>
          <w:color w:val="002060"/>
          <w:sz w:val="20"/>
          <w:szCs w:val="20"/>
        </w:rPr>
        <w:t>of  Dammam</w:t>
      </w:r>
      <w:proofErr w:type="gramEnd"/>
      <w:r w:rsidRPr="00521ACE">
        <w:rPr>
          <w:rFonts w:ascii="Times New Roman" w:hAnsi="Times New Roman" w:cs="Times New Roman"/>
          <w:color w:val="002060"/>
          <w:sz w:val="20"/>
          <w:szCs w:val="20"/>
        </w:rPr>
        <w:t xml:space="preserve"> and that all views, findings, conclusions and recommendations mentioned in the report represent a scientific vision for research team and do not reflect the view of the University</w:t>
      </w:r>
      <w:r>
        <w:rPr>
          <w:rFonts w:ascii="Times New Roman" w:hAnsi="Times New Roman" w:cs="Times New Roman"/>
          <w:color w:val="002060"/>
          <w:sz w:val="20"/>
          <w:szCs w:val="20"/>
        </w:rPr>
        <w:t>.</w:t>
      </w:r>
    </w:p>
    <w:p w:rsidR="00D154A8" w:rsidRDefault="00D154A8" w:rsidP="00521ACE">
      <w:pPr>
        <w:ind w:right="-993"/>
        <w:jc w:val="center"/>
        <w:rPr>
          <w:rFonts w:asciiTheme="majorBidi" w:hAnsiTheme="majorBidi" w:cstheme="majorBidi"/>
          <w:b/>
          <w:bCs/>
          <w:color w:val="002060"/>
          <w:sz w:val="32"/>
          <w:szCs w:val="32"/>
          <w:rtl/>
        </w:rPr>
      </w:pPr>
    </w:p>
    <w:p w:rsidR="00646ED3" w:rsidRDefault="00646ED3" w:rsidP="00521ACE">
      <w:pPr>
        <w:ind w:right="-993"/>
        <w:jc w:val="center"/>
        <w:rPr>
          <w:rFonts w:asciiTheme="majorBidi" w:hAnsiTheme="majorBidi" w:cstheme="majorBidi"/>
          <w:b/>
          <w:bCs/>
          <w:color w:val="002060"/>
          <w:sz w:val="32"/>
          <w:szCs w:val="32"/>
          <w:rtl/>
        </w:rPr>
      </w:pPr>
    </w:p>
    <w:p w:rsidR="00646ED3" w:rsidRDefault="00646ED3" w:rsidP="00521ACE">
      <w:pPr>
        <w:ind w:right="-993"/>
        <w:jc w:val="center"/>
        <w:rPr>
          <w:rFonts w:asciiTheme="majorBidi" w:hAnsiTheme="majorBidi" w:cstheme="majorBidi"/>
          <w:b/>
          <w:bCs/>
          <w:color w:val="002060"/>
          <w:sz w:val="32"/>
          <w:szCs w:val="32"/>
        </w:rPr>
      </w:pPr>
    </w:p>
    <w:p w:rsidR="006058DD" w:rsidRDefault="006058DD" w:rsidP="00521ACE">
      <w:pPr>
        <w:ind w:right="-993"/>
        <w:jc w:val="center"/>
        <w:rPr>
          <w:rFonts w:asciiTheme="majorBidi" w:hAnsiTheme="majorBidi" w:cstheme="majorBidi"/>
          <w:b/>
          <w:bCs/>
          <w:color w:val="002060"/>
          <w:sz w:val="32"/>
          <w:szCs w:val="32"/>
        </w:rPr>
      </w:pPr>
      <w:r w:rsidRPr="001E6A99">
        <w:rPr>
          <w:rFonts w:asciiTheme="majorBidi" w:hAnsiTheme="majorBidi" w:cstheme="majorBidi"/>
          <w:b/>
          <w:bCs/>
          <w:color w:val="002060"/>
          <w:sz w:val="32"/>
          <w:szCs w:val="32"/>
        </w:rPr>
        <w:t xml:space="preserve">The </w:t>
      </w:r>
      <w:r w:rsidR="00521ACE">
        <w:rPr>
          <w:rFonts w:asciiTheme="majorBidi" w:hAnsiTheme="majorBidi" w:cstheme="majorBidi"/>
          <w:b/>
          <w:bCs/>
          <w:color w:val="002060"/>
          <w:sz w:val="32"/>
          <w:szCs w:val="32"/>
        </w:rPr>
        <w:t>Final</w:t>
      </w:r>
      <w:r w:rsidRPr="001E6A99">
        <w:rPr>
          <w:rFonts w:asciiTheme="majorBidi" w:hAnsiTheme="majorBidi" w:cstheme="majorBidi"/>
          <w:b/>
          <w:bCs/>
          <w:color w:val="002060"/>
          <w:sz w:val="32"/>
          <w:szCs w:val="32"/>
        </w:rPr>
        <w:t xml:space="preserve"> report should be presented in the following manner:</w:t>
      </w:r>
    </w:p>
    <w:tbl>
      <w:tblPr>
        <w:tblStyle w:val="ac"/>
        <w:tblW w:w="10533" w:type="dxa"/>
        <w:jc w:val="center"/>
        <w:tblLook w:val="04A0" w:firstRow="1" w:lastRow="0" w:firstColumn="1" w:lastColumn="0" w:noHBand="0" w:noVBand="1"/>
      </w:tblPr>
      <w:tblGrid>
        <w:gridCol w:w="10533"/>
      </w:tblGrid>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hideMark/>
          </w:tcPr>
          <w:p w:rsidR="001E6A99" w:rsidRPr="00D154A8" w:rsidRDefault="00521ACE" w:rsidP="00D154A8">
            <w:pPr>
              <w:pStyle w:val="ad"/>
              <w:spacing w:after="0" w:line="240" w:lineRule="auto"/>
              <w:ind w:left="13" w:hanging="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1 - Abstract</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EB625A" w:rsidRDefault="00521ACE" w:rsidP="00D154A8">
            <w:pPr>
              <w:tabs>
                <w:tab w:val="left" w:pos="938"/>
                <w:tab w:val="center" w:pos="4153"/>
              </w:tabs>
              <w:spacing w:after="0" w:line="240" w:lineRule="auto"/>
              <w:jc w:val="center"/>
              <w:rPr>
                <w:b/>
                <w:bCs/>
                <w:color w:val="002060"/>
              </w:rPr>
            </w:pPr>
            <w:r w:rsidRPr="001C0295">
              <w:rPr>
                <w:rFonts w:ascii="Times New Roman" w:hAnsi="Times New Roman" w:cs="Times New Roman"/>
                <w:i/>
                <w:iCs/>
                <w:color w:val="002060"/>
                <w:sz w:val="20"/>
                <w:szCs w:val="20"/>
                <w:highlight w:val="lightGray"/>
              </w:rPr>
              <w:t>This should be limited to a maximum of 150 words and include the criteria for carrying out the project, objectives, methodology, results, discussion and how it will contribute to present knowledge and the Kingdom. (An Arabic abstract should also be provided).</w:t>
            </w:r>
          </w:p>
        </w:tc>
      </w:tr>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1E6A99" w:rsidRPr="00D154A8" w:rsidRDefault="00521ACE" w:rsidP="00D154A8">
            <w:pPr>
              <w:pStyle w:val="ad"/>
              <w:spacing w:after="0" w:line="240" w:lineRule="auto"/>
              <w:ind w:left="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2 – Literature Survey</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8960FA" w:rsidRPr="001C097D" w:rsidRDefault="00521ACE" w:rsidP="00D154A8">
            <w:pPr>
              <w:bidi w:val="0"/>
              <w:spacing w:after="0" w:line="240" w:lineRule="auto"/>
              <w:ind w:left="-90" w:firstLine="90"/>
              <w:jc w:val="center"/>
              <w:rPr>
                <w:rFonts w:ascii="Times New Roman" w:hAnsi="Times New Roman" w:cs="Times New Roman"/>
                <w:b/>
                <w:bCs/>
                <w:color w:val="002060"/>
                <w:sz w:val="32"/>
                <w:szCs w:val="32"/>
              </w:rPr>
            </w:pPr>
            <w:r w:rsidRPr="001C0295">
              <w:rPr>
                <w:rFonts w:ascii="Times New Roman" w:hAnsi="Times New Roman" w:cs="Times New Roman"/>
                <w:i/>
                <w:iCs/>
                <w:color w:val="002060"/>
                <w:sz w:val="20"/>
                <w:szCs w:val="20"/>
                <w:highlight w:val="lightGray"/>
              </w:rPr>
              <w:t>This should present a historical and chronological review of the problem to be investigated with emphasis being placed on the latest reviews and references</w:t>
            </w:r>
          </w:p>
        </w:tc>
      </w:tr>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1E6A99" w:rsidRPr="00D154A8" w:rsidRDefault="00521ACE" w:rsidP="00521ACE">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3 – Objectives</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1E6A99"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These should be clear, concise and listed in order of importance.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521ACE">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4 – Design</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These should be clear, concise and listed in order of importance.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13" w:hanging="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5 – Results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 xml:space="preserve">This section should </w:t>
            </w:r>
            <w:proofErr w:type="gramStart"/>
            <w:r w:rsidRPr="00646ED3">
              <w:rPr>
                <w:rFonts w:ascii="Times New Roman" w:hAnsi="Times New Roman" w:cs="Times New Roman"/>
                <w:i/>
                <w:iCs/>
                <w:color w:val="002060"/>
                <w:sz w:val="20"/>
                <w:szCs w:val="20"/>
                <w:highlight w:val="lightGray"/>
              </w:rPr>
              <w:t>details</w:t>
            </w:r>
            <w:proofErr w:type="gramEnd"/>
            <w:r w:rsidRPr="00646ED3">
              <w:rPr>
                <w:rFonts w:ascii="Times New Roman" w:hAnsi="Times New Roman" w:cs="Times New Roman"/>
                <w:i/>
                <w:iCs/>
                <w:color w:val="002060"/>
                <w:sz w:val="20"/>
                <w:szCs w:val="20"/>
                <w:highlight w:val="lightGray"/>
              </w:rPr>
              <w:t xml:space="preserve"> what has been achieved up to date.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0"/>
              <w:rPr>
                <w:rFonts w:ascii="Times New Roman" w:hAnsi="Times New Roman" w:cs="Times New Roman"/>
                <w:b/>
                <w:bCs/>
                <w:i/>
                <w:iCs/>
                <w:color w:val="002060"/>
                <w:sz w:val="32"/>
                <w:szCs w:val="32"/>
                <w:highlight w:val="lightGray"/>
              </w:rPr>
            </w:pPr>
            <w:r w:rsidRPr="00D154A8">
              <w:rPr>
                <w:rFonts w:ascii="Times New Roman" w:hAnsi="Times New Roman" w:cs="Times New Roman"/>
                <w:b/>
                <w:bCs/>
                <w:color w:val="002060"/>
                <w:sz w:val="32"/>
                <w:szCs w:val="32"/>
              </w:rPr>
              <w:t>6 – Discussion</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This section should discuss the obtained results.</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0"/>
              <w:rPr>
                <w:rFonts w:ascii="Times New Roman" w:hAnsi="Times New Roman" w:cs="Times New Roman"/>
                <w:b/>
                <w:bCs/>
                <w:i/>
                <w:iCs/>
                <w:color w:val="002060"/>
                <w:sz w:val="32"/>
                <w:szCs w:val="32"/>
                <w:highlight w:val="lightGray"/>
              </w:rPr>
            </w:pPr>
            <w:r w:rsidRPr="00D154A8">
              <w:rPr>
                <w:rFonts w:ascii="Times New Roman" w:hAnsi="Times New Roman" w:cs="Times New Roman"/>
                <w:b/>
                <w:bCs/>
                <w:color w:val="002060"/>
                <w:sz w:val="32"/>
                <w:szCs w:val="32"/>
              </w:rPr>
              <w:t>7 – Difficulties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AC147B">
            <w:pPr>
              <w:bidi w:val="0"/>
              <w:spacing w:after="0" w:line="240" w:lineRule="auto"/>
              <w:jc w:val="center"/>
              <w:rPr>
                <w:rFonts w:ascii="Times New Roman" w:hAnsi="Times New Roman" w:cs="Times New Roman"/>
                <w:i/>
                <w:iCs/>
                <w:color w:val="002060"/>
                <w:sz w:val="20"/>
                <w:szCs w:val="20"/>
                <w:highlight w:val="lightGray"/>
                <w:rtl/>
              </w:rPr>
            </w:pPr>
            <w:r w:rsidRPr="00646ED3">
              <w:rPr>
                <w:rFonts w:ascii="Times New Roman" w:hAnsi="Times New Roman" w:cs="Times New Roman"/>
                <w:i/>
                <w:iCs/>
                <w:color w:val="002060"/>
                <w:sz w:val="20"/>
                <w:szCs w:val="20"/>
                <w:highlight w:val="lightGray"/>
              </w:rPr>
              <w:t>This section should discuss the</w:t>
            </w:r>
            <w:r w:rsidR="00914561" w:rsidRPr="00646ED3">
              <w:rPr>
                <w:rFonts w:ascii="Times New Roman" w:hAnsi="Times New Roman" w:cs="Times New Roman"/>
                <w:i/>
                <w:iCs/>
                <w:color w:val="002060"/>
                <w:sz w:val="20"/>
                <w:szCs w:val="20"/>
                <w:highlight w:val="lightGray"/>
              </w:rPr>
              <w:t xml:space="preserve"> </w:t>
            </w:r>
            <w:r w:rsidRPr="00646ED3">
              <w:rPr>
                <w:rFonts w:ascii="Times New Roman" w:hAnsi="Times New Roman" w:cs="Times New Roman"/>
                <w:i/>
                <w:iCs/>
                <w:color w:val="002060"/>
                <w:sz w:val="20"/>
                <w:szCs w:val="20"/>
                <w:highlight w:val="lightGray"/>
              </w:rPr>
              <w:t>difficulties that met</w:t>
            </w:r>
            <w:r w:rsidR="00845701" w:rsidRPr="00646ED3">
              <w:rPr>
                <w:rFonts w:ascii="Times New Roman" w:hAnsi="Times New Roman" w:cs="Times New Roman"/>
                <w:i/>
                <w:iCs/>
                <w:color w:val="002060"/>
                <w:sz w:val="20"/>
                <w:szCs w:val="20"/>
                <w:highlight w:val="lightGray"/>
              </w:rPr>
              <w:t xml:space="preserve"> </w:t>
            </w:r>
            <w:r w:rsidRPr="00646ED3">
              <w:rPr>
                <w:rFonts w:ascii="Times New Roman" w:hAnsi="Times New Roman" w:cs="Times New Roman"/>
                <w:i/>
                <w:iCs/>
                <w:color w:val="002060"/>
                <w:sz w:val="20"/>
                <w:szCs w:val="20"/>
                <w:highlight w:val="lightGray"/>
              </w:rPr>
              <w:t xml:space="preserve">the researchers and what </w:t>
            </w:r>
            <w:proofErr w:type="gramStart"/>
            <w:r w:rsidRPr="00646ED3">
              <w:rPr>
                <w:rFonts w:ascii="Times New Roman" w:hAnsi="Times New Roman" w:cs="Times New Roman"/>
                <w:i/>
                <w:iCs/>
                <w:color w:val="002060"/>
                <w:sz w:val="20"/>
                <w:szCs w:val="20"/>
                <w:highlight w:val="lightGray"/>
              </w:rPr>
              <w:t>the their</w:t>
            </w:r>
            <w:proofErr w:type="gramEnd"/>
            <w:r w:rsidRPr="00646ED3">
              <w:rPr>
                <w:rFonts w:ascii="Times New Roman" w:hAnsi="Times New Roman" w:cs="Times New Roman"/>
                <w:i/>
                <w:iCs/>
                <w:color w:val="002060"/>
                <w:sz w:val="20"/>
                <w:szCs w:val="20"/>
                <w:highlight w:val="lightGray"/>
              </w:rPr>
              <w:t xml:space="preserve"> </w:t>
            </w:r>
            <w:r w:rsidR="00914561" w:rsidRPr="00646ED3">
              <w:rPr>
                <w:rFonts w:ascii="Times New Roman" w:hAnsi="Times New Roman" w:cs="Times New Roman"/>
                <w:i/>
                <w:iCs/>
                <w:color w:val="002060"/>
                <w:sz w:val="20"/>
                <w:szCs w:val="20"/>
                <w:highlight w:val="lightGray"/>
              </w:rPr>
              <w:t>suggestions</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8-Aknowldgment</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521ACE" w:rsidRDefault="00521ACE" w:rsidP="00367B52">
            <w:pPr>
              <w:spacing w:after="0"/>
              <w:jc w:val="right"/>
              <w:rPr>
                <w:rFonts w:ascii="Times New Roman" w:hAnsi="Times New Roman" w:cs="Times New Roman"/>
                <w:b/>
                <w:bCs/>
              </w:rPr>
            </w:pPr>
            <w:r w:rsidRPr="00367B52">
              <w:rPr>
                <w:rFonts w:ascii="Times New Roman" w:hAnsi="Times New Roman" w:cs="Times New Roman"/>
                <w:b/>
                <w:bCs/>
                <w:sz w:val="24"/>
                <w:szCs w:val="24"/>
              </w:rPr>
              <w:t xml:space="preserve">This Project </w:t>
            </w:r>
            <w:proofErr w:type="gramStart"/>
            <w:r w:rsidRPr="00367B52">
              <w:rPr>
                <w:rFonts w:ascii="Times New Roman" w:hAnsi="Times New Roman" w:cs="Times New Roman"/>
                <w:b/>
                <w:bCs/>
                <w:sz w:val="24"/>
                <w:szCs w:val="24"/>
              </w:rPr>
              <w:t xml:space="preserve">no.( </w:t>
            </w:r>
            <w:r w:rsidR="00D154A8" w:rsidRPr="00367B52">
              <w:rPr>
                <w:rFonts w:ascii="Times New Roman" w:hAnsi="Times New Roman" w:cs="Times New Roman"/>
                <w:b/>
                <w:bCs/>
                <w:sz w:val="24"/>
                <w:szCs w:val="24"/>
              </w:rPr>
              <w:t xml:space="preserve"> </w:t>
            </w:r>
            <w:proofErr w:type="gramEnd"/>
            <w:r w:rsidR="00D154A8" w:rsidRPr="00367B52">
              <w:rPr>
                <w:rFonts w:ascii="Times New Roman" w:hAnsi="Times New Roman" w:cs="Times New Roman"/>
                <w:b/>
                <w:bCs/>
                <w:sz w:val="24"/>
                <w:szCs w:val="24"/>
              </w:rPr>
              <w:t xml:space="preserve">  </w:t>
            </w:r>
            <w:r w:rsidRPr="00367B52">
              <w:rPr>
                <w:rFonts w:ascii="Times New Roman" w:hAnsi="Times New Roman" w:cs="Times New Roman"/>
                <w:b/>
                <w:bCs/>
                <w:sz w:val="24"/>
                <w:szCs w:val="24"/>
              </w:rPr>
              <w:t>) was funded By Deanship of Scientific Research at the  University of</w:t>
            </w:r>
            <w:r w:rsidR="00367B52">
              <w:rPr>
                <w:rFonts w:ascii="Times New Roman" w:hAnsi="Times New Roman" w:cs="Times New Roman"/>
                <w:b/>
                <w:bCs/>
                <w:sz w:val="24"/>
                <w:szCs w:val="24"/>
              </w:rPr>
              <w:t xml:space="preserve"> </w:t>
            </w:r>
            <w:r w:rsidRPr="00367B52">
              <w:rPr>
                <w:rFonts w:ascii="Times New Roman" w:hAnsi="Times New Roman" w:cs="Times New Roman"/>
                <w:b/>
                <w:bCs/>
                <w:sz w:val="24"/>
                <w:szCs w:val="24"/>
              </w:rPr>
              <w:t xml:space="preserve"> Dammam</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9 – References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7E6763">
            <w:pPr>
              <w:bidi w:val="0"/>
              <w:spacing w:after="0" w:line="240" w:lineRule="auto"/>
              <w:jc w:val="center"/>
              <w:rPr>
                <w:rFonts w:ascii="Times New Roman" w:hAnsi="Times New Roman" w:cs="Times New Roman"/>
                <w:i/>
                <w:iCs/>
                <w:color w:val="002060"/>
                <w:sz w:val="20"/>
                <w:szCs w:val="20"/>
                <w:highlight w:val="lightGray"/>
                <w:rtl/>
              </w:rPr>
            </w:pPr>
            <w:r w:rsidRPr="00646ED3">
              <w:rPr>
                <w:rFonts w:ascii="Times New Roman" w:hAnsi="Times New Roman" w:cs="Times New Roman"/>
                <w:i/>
                <w:iCs/>
                <w:color w:val="002060"/>
                <w:sz w:val="20"/>
                <w:szCs w:val="20"/>
                <w:highlight w:val="lightGray"/>
              </w:rPr>
              <w:lastRenderedPageBreak/>
              <w:t xml:space="preserve">The references should be </w:t>
            </w:r>
            <w:r w:rsidR="007E6763" w:rsidRPr="00646ED3">
              <w:rPr>
                <w:rFonts w:ascii="Times New Roman" w:hAnsi="Times New Roman" w:cs="Times New Roman"/>
                <w:i/>
                <w:iCs/>
                <w:color w:val="002060"/>
                <w:sz w:val="20"/>
                <w:szCs w:val="20"/>
                <w:highlight w:val="lightGray"/>
              </w:rPr>
              <w:t>written</w:t>
            </w:r>
            <w:r w:rsidRPr="00646ED3">
              <w:rPr>
                <w:rFonts w:ascii="Times New Roman" w:hAnsi="Times New Roman" w:cs="Times New Roman"/>
                <w:i/>
                <w:iCs/>
                <w:color w:val="002060"/>
                <w:sz w:val="20"/>
                <w:szCs w:val="20"/>
                <w:highlight w:val="lightGray"/>
              </w:rPr>
              <w:t xml:space="preserve"> </w:t>
            </w:r>
            <w:r w:rsidR="007E6763" w:rsidRPr="00646ED3">
              <w:rPr>
                <w:rFonts w:ascii="Times New Roman" w:hAnsi="Times New Roman" w:cs="Times New Roman"/>
                <w:i/>
                <w:iCs/>
                <w:color w:val="002060"/>
                <w:sz w:val="20"/>
                <w:szCs w:val="20"/>
                <w:highlight w:val="lightGray"/>
              </w:rPr>
              <w:t>according to</w:t>
            </w:r>
            <w:r w:rsidRPr="00646ED3">
              <w:rPr>
                <w:rFonts w:ascii="Times New Roman" w:hAnsi="Times New Roman" w:cs="Times New Roman"/>
                <w:i/>
                <w:iCs/>
                <w:color w:val="002060"/>
                <w:sz w:val="20"/>
                <w:szCs w:val="20"/>
                <w:highlight w:val="lightGray"/>
              </w:rPr>
              <w:t xml:space="preserve"> Harvard style</w:t>
            </w:r>
          </w:p>
        </w:tc>
      </w:tr>
    </w:tbl>
    <w:p w:rsidR="00F90EDC" w:rsidRDefault="00F90EDC" w:rsidP="00521ACE">
      <w:pPr>
        <w:spacing w:after="0"/>
        <w:jc w:val="center"/>
        <w:rPr>
          <w:rFonts w:ascii="Times New Roman" w:hAnsi="Times New Roman" w:cs="Times New Roman"/>
          <w:b/>
          <w:bCs/>
          <w:color w:val="002060"/>
          <w:sz w:val="28"/>
          <w:szCs w:val="28"/>
        </w:rPr>
      </w:pPr>
    </w:p>
    <w:sectPr w:rsidR="00F90EDC" w:rsidSect="00D154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567" w:left="1800" w:header="720" w:footer="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49C" w:rsidRDefault="0027549C" w:rsidP="006E1818">
      <w:pPr>
        <w:spacing w:after="0" w:line="240" w:lineRule="auto"/>
      </w:pPr>
      <w:r>
        <w:separator/>
      </w:r>
    </w:p>
  </w:endnote>
  <w:endnote w:type="continuationSeparator" w:id="0">
    <w:p w:rsidR="0027549C" w:rsidRDefault="0027549C" w:rsidP="006E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Two Medium">
    <w:panose1 w:val="020A0503020102020204"/>
    <w:charset w:val="B2"/>
    <w:family w:val="roman"/>
    <w:notTrueType/>
    <w:pitch w:val="variable"/>
    <w:sig w:usb0="80002003" w:usb1="80000100" w:usb2="00000028" w:usb3="00000000" w:csb0="00000040" w:csb1="00000000"/>
  </w:font>
  <w:font w:name="Candara">
    <w:panose1 w:val="020E0502030303020204"/>
    <w:charset w:val="00"/>
    <w:family w:val="swiss"/>
    <w:pitch w:val="variable"/>
    <w:sig w:usb0="A00002EF" w:usb1="4000A44B" w:usb2="00000000" w:usb3="00000000" w:csb0="0000019F" w:csb1="00000000"/>
  </w:font>
  <w:font w:name="GE SS Two Bold">
    <w:panose1 w:val="020A0503020102020204"/>
    <w:charset w:val="B2"/>
    <w:family w:val="roman"/>
    <w:notTrueType/>
    <w:pitch w:val="variable"/>
    <w:sig w:usb0="80002003" w:usb1="80000100" w:usb2="00000028" w:usb3="00000000" w:csb0="00000040" w:csb1="00000000"/>
  </w:font>
  <w:font w:name="GE SS Two Light">
    <w:panose1 w:val="020A0503020102020204"/>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D65" w:rsidRDefault="003C5D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D5" w:rsidRDefault="0027549C">
    <w:pPr>
      <w:pStyle w:val="a4"/>
      <w:jc w:val="center"/>
    </w:pPr>
    <w:sdt>
      <w:sdtPr>
        <w:rPr>
          <w:rtl/>
        </w:rPr>
        <w:id w:val="6135021"/>
        <w:docPartObj>
          <w:docPartGallery w:val="Page Numbers (Bottom of Page)"/>
          <w:docPartUnique/>
        </w:docPartObj>
      </w:sdtPr>
      <w:sdtEndPr/>
      <w:sdtContent>
        <w:r>
          <w:rPr>
            <w:rFonts w:cs="Calibri"/>
            <w:noProof/>
            <w:lang w:val="ar-SA"/>
          </w:rPr>
          <w:fldChar w:fldCharType="begin"/>
        </w:r>
        <w:r>
          <w:rPr>
            <w:rFonts w:cs="Calibri"/>
            <w:noProof/>
            <w:lang w:val="ar-SA"/>
          </w:rPr>
          <w:instrText xml:space="preserve"> PAGE   \* MERGEFORMAT </w:instrText>
        </w:r>
        <w:r>
          <w:rPr>
            <w:rFonts w:cs="Calibri"/>
            <w:noProof/>
            <w:lang w:val="ar-SA"/>
          </w:rPr>
          <w:fldChar w:fldCharType="separate"/>
        </w:r>
        <w:r w:rsidR="00646ED3" w:rsidRPr="00646ED3">
          <w:rPr>
            <w:rFonts w:cs="Calibri"/>
            <w:noProof/>
            <w:rtl/>
            <w:lang w:val="ar-SA"/>
          </w:rPr>
          <w:t>1</w:t>
        </w:r>
        <w:r>
          <w:rPr>
            <w:rFonts w:cs="Calibri"/>
            <w:noProof/>
            <w:lang w:val="ar-SA"/>
          </w:rPr>
          <w:fldChar w:fldCharType="end"/>
        </w:r>
      </w:sdtContent>
    </w:sdt>
  </w:p>
  <w:p w:rsidR="00C85E73" w:rsidRDefault="00C85E7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D65" w:rsidRDefault="003C5D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49C" w:rsidRDefault="0027549C" w:rsidP="006E1818">
      <w:pPr>
        <w:spacing w:after="0" w:line="240" w:lineRule="auto"/>
      </w:pPr>
      <w:r>
        <w:separator/>
      </w:r>
    </w:p>
  </w:footnote>
  <w:footnote w:type="continuationSeparator" w:id="0">
    <w:p w:rsidR="0027549C" w:rsidRDefault="0027549C" w:rsidP="006E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D65" w:rsidRDefault="003C5D6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D65" w:rsidRDefault="003C5D65" w:rsidP="003C5D65">
    <w:pPr>
      <w:bidi w:val="0"/>
      <w:spacing w:after="20"/>
      <w:rPr>
        <w:noProof/>
      </w:rPr>
    </w:pPr>
    <w:r>
      <w:rPr>
        <w:noProof/>
      </w:rPr>
      <w:drawing>
        <wp:anchor distT="0" distB="0" distL="114300" distR="114300" simplePos="0" relativeHeight="251657728" behindDoc="1" locked="0" layoutInCell="1" allowOverlap="1">
          <wp:simplePos x="0" y="0"/>
          <wp:positionH relativeFrom="column">
            <wp:posOffset>3831590</wp:posOffset>
          </wp:positionH>
          <wp:positionV relativeFrom="paragraph">
            <wp:posOffset>-234950</wp:posOffset>
          </wp:positionV>
          <wp:extent cx="2147570" cy="1026160"/>
          <wp:effectExtent l="0" t="0" r="0" b="0"/>
          <wp:wrapTight wrapText="bothSides">
            <wp:wrapPolygon edited="0">
              <wp:start x="13412" y="0"/>
              <wp:lineTo x="8622" y="1203"/>
              <wp:lineTo x="7089" y="4411"/>
              <wp:lineTo x="7281" y="6817"/>
              <wp:lineTo x="10538" y="13233"/>
              <wp:lineTo x="1341" y="14035"/>
              <wp:lineTo x="192" y="14837"/>
              <wp:lineTo x="192" y="20450"/>
              <wp:lineTo x="20885" y="20450"/>
              <wp:lineTo x="21268" y="15238"/>
              <wp:lineTo x="19543" y="14035"/>
              <wp:lineTo x="10921" y="13233"/>
              <wp:lineTo x="13412" y="6817"/>
              <wp:lineTo x="14562" y="0"/>
              <wp:lineTo x="13412"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l="11961" t="25333" r="9656" b="21777"/>
                  <a:stretch>
                    <a:fillRect/>
                  </a:stretch>
                </pic:blipFill>
                <pic:spPr bwMode="auto">
                  <a:xfrm>
                    <a:off x="0" y="0"/>
                    <a:ext cx="2147570" cy="1026160"/>
                  </a:xfrm>
                  <a:prstGeom prst="rect">
                    <a:avLst/>
                  </a:prstGeom>
                  <a:noFill/>
                </pic:spPr>
              </pic:pic>
            </a:graphicData>
          </a:graphic>
          <wp14:sizeRelH relativeFrom="page">
            <wp14:pctWidth>0</wp14:pctWidth>
          </wp14:sizeRelH>
          <wp14:sizeRelV relativeFrom="page">
            <wp14:pctHeight>0</wp14:pctHeight>
          </wp14:sizeRelV>
        </wp:anchor>
      </w:drawing>
    </w:r>
    <w:r>
      <w:pict>
        <v:shapetype id="_x0000_t202" coordsize="21600,21600" o:spt="202" path="m,l,21600r21600,l21600,xe">
          <v:stroke joinstyle="miter"/>
          <v:path gradientshapeok="t" o:connecttype="rect"/>
        </v:shapetype>
        <v:shape id="مربع نص 2" o:spid="_x0000_s2057" type="#_x0000_t202" style="position:absolute;margin-left:-72.65pt;margin-top:-5.1pt;width:230.4pt;height:71.95pt;flip:x;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" filled="f" stroked="f">
          <v:textbox>
            <w:txbxContent>
              <w:tbl>
                <w:tblPr>
                  <w:tblStyle w:val="ac"/>
                  <w:bidiVisual/>
                  <w:tblW w:w="36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1849"/>
                </w:tblGrid>
                <w:tr w:rsidR="003C5D65">
                  <w:trPr>
                    <w:jc w:val="center"/>
                  </w:trPr>
                  <w:tc>
                    <w:tcPr>
                      <w:tcW w:w="1819" w:type="dxa"/>
                      <w:tcBorders>
                        <w:top w:val="nil"/>
                        <w:left w:val="nil"/>
                        <w:bottom w:val="nil"/>
                        <w:right w:val="single" w:sz="12" w:space="0" w:color="31849B" w:themeColor="accent5" w:themeShade="BF"/>
                      </w:tcBorders>
                      <w:vAlign w:val="center"/>
                      <w:hideMark/>
                    </w:tcPr>
                    <w:p w:rsidR="003C5D65" w:rsidRDefault="003C5D65">
                      <w:pPr>
                        <w:bidi w:val="0"/>
                        <w:spacing w:after="100" w:afterAutospacing="1" w:line="240" w:lineRule="auto"/>
                        <w:rPr>
                          <w:rFonts w:cs="GE SS Two Medium"/>
                          <w:color w:val="365F91" w:themeColor="accent1" w:themeShade="BF"/>
                          <w:sz w:val="16"/>
                          <w:szCs w:val="16"/>
                        </w:rPr>
                      </w:pPr>
                      <w:r>
                        <w:rPr>
                          <w:rFonts w:cs="GE SS Two Medium" w:hint="cs"/>
                          <w:color w:val="365F91" w:themeColor="accent1" w:themeShade="BF"/>
                          <w:sz w:val="16"/>
                          <w:szCs w:val="16"/>
                          <w:rtl/>
                        </w:rPr>
                        <w:t>وزارة التعليم</w:t>
                      </w:r>
                    </w:p>
                  </w:tc>
                  <w:tc>
                    <w:tcPr>
                      <w:tcW w:w="1849" w:type="dxa"/>
                      <w:tcBorders>
                        <w:top w:val="nil"/>
                        <w:left w:val="single" w:sz="12" w:space="0" w:color="31849B" w:themeColor="accent5" w:themeShade="BF"/>
                        <w:bottom w:val="nil"/>
                        <w:right w:val="nil"/>
                      </w:tcBorders>
                      <w:vAlign w:val="center"/>
                      <w:hideMark/>
                    </w:tcPr>
                    <w:p w:rsidR="003C5D65" w:rsidRDefault="003C5D65">
                      <w:pPr>
                        <w:bidi w:val="0"/>
                        <w:spacing w:after="100" w:afterAutospacing="1" w:line="240" w:lineRule="auto"/>
                        <w:rPr>
                          <w:rFonts w:ascii="Candara" w:hAnsi="Candara" w:cs="GE SS Two Bold"/>
                          <w:b/>
                          <w:bCs/>
                          <w:color w:val="365F91" w:themeColor="accent1" w:themeShade="BF"/>
                          <w:sz w:val="14"/>
                          <w:szCs w:val="14"/>
                        </w:rPr>
                      </w:pPr>
                      <w:r>
                        <w:rPr>
                          <w:rFonts w:ascii="Candara" w:hAnsi="Candara" w:cs="GE SS Two Bold"/>
                          <w:b/>
                          <w:bCs/>
                          <w:color w:val="365F91" w:themeColor="accent1" w:themeShade="BF"/>
                          <w:sz w:val="14"/>
                          <w:szCs w:val="14"/>
                        </w:rPr>
                        <w:t>MINISTRY OF EDUCATION</w:t>
                      </w:r>
                    </w:p>
                  </w:tc>
                </w:tr>
                <w:tr w:rsidR="003C5D65">
                  <w:trPr>
                    <w:jc w:val="center"/>
                  </w:trPr>
                  <w:tc>
                    <w:tcPr>
                      <w:tcW w:w="1819" w:type="dxa"/>
                      <w:tcBorders>
                        <w:top w:val="nil"/>
                        <w:left w:val="nil"/>
                        <w:bottom w:val="nil"/>
                        <w:right w:val="single" w:sz="12" w:space="0" w:color="31849B" w:themeColor="accent5" w:themeShade="BF"/>
                      </w:tcBorders>
                      <w:vAlign w:val="center"/>
                      <w:hideMark/>
                    </w:tcPr>
                    <w:p w:rsidR="003C5D65" w:rsidRDefault="003C5D65">
                      <w:pPr>
                        <w:bidi w:val="0"/>
                        <w:spacing w:after="100" w:afterAutospacing="1" w:line="240" w:lineRule="auto"/>
                        <w:rPr>
                          <w:rFonts w:cs="GE SS Two Medium" w:hint="cs"/>
                          <w:color w:val="365F91" w:themeColor="accent1" w:themeShade="BF"/>
                          <w:sz w:val="16"/>
                          <w:szCs w:val="16"/>
                          <w:rtl/>
                        </w:rPr>
                      </w:pPr>
                      <w:r>
                        <w:rPr>
                          <w:rFonts w:cs="GE SS Two Medium" w:hint="cs"/>
                          <w:color w:val="365F91" w:themeColor="accent1" w:themeShade="BF"/>
                          <w:sz w:val="16"/>
                          <w:szCs w:val="16"/>
                          <w:rtl/>
                        </w:rPr>
                        <w:t>جامعة الإمام</w:t>
                      </w:r>
                    </w:p>
                  </w:tc>
                  <w:tc>
                    <w:tcPr>
                      <w:tcW w:w="1849" w:type="dxa"/>
                      <w:tcBorders>
                        <w:top w:val="nil"/>
                        <w:left w:val="single" w:sz="12" w:space="0" w:color="31849B" w:themeColor="accent5" w:themeShade="BF"/>
                        <w:bottom w:val="nil"/>
                        <w:right w:val="nil"/>
                      </w:tcBorders>
                      <w:vAlign w:val="center"/>
                      <w:hideMark/>
                    </w:tcPr>
                    <w:p w:rsidR="003C5D65" w:rsidRDefault="003C5D65">
                      <w:pPr>
                        <w:bidi w:val="0"/>
                        <w:spacing w:after="100" w:afterAutospacing="1" w:line="240" w:lineRule="auto"/>
                        <w:rPr>
                          <w:rFonts w:ascii="Candara" w:hAnsi="Candara" w:cs="GE SS Two Bold" w:hint="cs"/>
                          <w:b/>
                          <w:bCs/>
                          <w:color w:val="365F91" w:themeColor="accent1" w:themeShade="BF"/>
                          <w:sz w:val="14"/>
                          <w:szCs w:val="14"/>
                          <w:rtl/>
                        </w:rPr>
                      </w:pPr>
                      <w:r>
                        <w:rPr>
                          <w:rFonts w:ascii="Candara" w:hAnsi="Candara" w:cs="GE SS Two Bold"/>
                          <w:b/>
                          <w:bCs/>
                          <w:color w:val="365F91" w:themeColor="accent1" w:themeShade="BF"/>
                          <w:sz w:val="14"/>
                          <w:szCs w:val="14"/>
                        </w:rPr>
                        <w:t xml:space="preserve">IMAM ABDULRAHMAN </w:t>
                      </w:r>
                    </w:p>
                  </w:tc>
                </w:tr>
                <w:tr w:rsidR="003C5D65">
                  <w:trPr>
                    <w:jc w:val="center"/>
                  </w:trPr>
                  <w:tc>
                    <w:tcPr>
                      <w:tcW w:w="1819" w:type="dxa"/>
                      <w:tcBorders>
                        <w:top w:val="nil"/>
                        <w:left w:val="nil"/>
                        <w:bottom w:val="nil"/>
                        <w:right w:val="single" w:sz="12" w:space="0" w:color="31849B" w:themeColor="accent5" w:themeShade="BF"/>
                      </w:tcBorders>
                      <w:vAlign w:val="center"/>
                      <w:hideMark/>
                    </w:tcPr>
                    <w:p w:rsidR="003C5D65" w:rsidRDefault="003C5D65">
                      <w:pPr>
                        <w:bidi w:val="0"/>
                        <w:spacing w:after="100" w:afterAutospacing="1" w:line="240" w:lineRule="auto"/>
                        <w:rPr>
                          <w:rFonts w:cs="GE SS Two Medium" w:hint="cs"/>
                          <w:color w:val="365F91" w:themeColor="accent1" w:themeShade="BF"/>
                          <w:sz w:val="16"/>
                          <w:szCs w:val="16"/>
                          <w:rtl/>
                        </w:rPr>
                      </w:pPr>
                      <w:proofErr w:type="gramStart"/>
                      <w:r>
                        <w:rPr>
                          <w:rFonts w:cs="GE SS Two Medium" w:hint="cs"/>
                          <w:color w:val="365F91" w:themeColor="accent1" w:themeShade="BF"/>
                          <w:sz w:val="16"/>
                          <w:szCs w:val="16"/>
                          <w:rtl/>
                        </w:rPr>
                        <w:t>عبدالرحمن</w:t>
                      </w:r>
                      <w:proofErr w:type="gramEnd"/>
                      <w:r>
                        <w:rPr>
                          <w:rFonts w:cs="GE SS Two Medium" w:hint="cs"/>
                          <w:color w:val="365F91" w:themeColor="accent1" w:themeShade="BF"/>
                          <w:sz w:val="16"/>
                          <w:szCs w:val="16"/>
                          <w:rtl/>
                        </w:rPr>
                        <w:t xml:space="preserve"> بن فيصل</w:t>
                      </w:r>
                    </w:p>
                  </w:tc>
                  <w:tc>
                    <w:tcPr>
                      <w:tcW w:w="1849" w:type="dxa"/>
                      <w:tcBorders>
                        <w:top w:val="nil"/>
                        <w:left w:val="single" w:sz="12" w:space="0" w:color="31849B" w:themeColor="accent5" w:themeShade="BF"/>
                        <w:bottom w:val="nil"/>
                        <w:right w:val="nil"/>
                      </w:tcBorders>
                      <w:vAlign w:val="center"/>
                      <w:hideMark/>
                    </w:tcPr>
                    <w:p w:rsidR="003C5D65" w:rsidRDefault="003C5D65">
                      <w:pPr>
                        <w:bidi w:val="0"/>
                        <w:spacing w:after="100" w:afterAutospacing="1" w:line="240" w:lineRule="auto"/>
                        <w:rPr>
                          <w:rFonts w:ascii="Candara" w:hAnsi="Candara" w:cs="GE SS Two Bold"/>
                          <w:b/>
                          <w:bCs/>
                          <w:color w:val="365F91" w:themeColor="accent1" w:themeShade="BF"/>
                          <w:sz w:val="14"/>
                          <w:szCs w:val="14"/>
                        </w:rPr>
                      </w:pPr>
                      <w:r>
                        <w:rPr>
                          <w:rFonts w:ascii="Candara" w:hAnsi="Candara" w:cs="GE SS Two Bold"/>
                          <w:b/>
                          <w:bCs/>
                          <w:color w:val="365F91" w:themeColor="accent1" w:themeShade="BF"/>
                          <w:sz w:val="14"/>
                          <w:szCs w:val="14"/>
                        </w:rPr>
                        <w:t>BIN FAISAL UNIVERSITY</w:t>
                      </w:r>
                    </w:p>
                  </w:tc>
                </w:tr>
                <w:tr w:rsidR="003C5D65">
                  <w:trPr>
                    <w:jc w:val="center"/>
                  </w:trPr>
                  <w:tc>
                    <w:tcPr>
                      <w:tcW w:w="3668" w:type="dxa"/>
                      <w:gridSpan w:val="2"/>
                      <w:vAlign w:val="center"/>
                    </w:tcPr>
                    <w:p w:rsidR="003C5D65" w:rsidRDefault="003C5D65">
                      <w:pPr>
                        <w:bidi w:val="0"/>
                        <w:spacing w:after="100" w:afterAutospacing="1" w:line="240" w:lineRule="auto"/>
                        <w:jc w:val="center"/>
                        <w:rPr>
                          <w:rFonts w:cs="GE SS Two Medium" w:hint="cs"/>
                          <w:color w:val="365F91" w:themeColor="accent1" w:themeShade="BF"/>
                          <w:sz w:val="6"/>
                          <w:szCs w:val="6"/>
                          <w:rtl/>
                        </w:rPr>
                      </w:pPr>
                    </w:p>
                    <w:p w:rsidR="003C5D65" w:rsidRDefault="003C5D65">
                      <w:pPr>
                        <w:bidi w:val="0"/>
                        <w:spacing w:after="100" w:afterAutospacing="1" w:line="240" w:lineRule="auto"/>
                        <w:jc w:val="center"/>
                        <w:rPr>
                          <w:rFonts w:cs="GE SS Two Light"/>
                          <w:color w:val="365F91" w:themeColor="accent1" w:themeShade="BF"/>
                          <w:sz w:val="16"/>
                          <w:szCs w:val="16"/>
                        </w:rPr>
                      </w:pPr>
                      <w:r>
                        <w:rPr>
                          <w:rFonts w:cs="GE SS Two Light" w:hint="cs"/>
                          <w:color w:val="365F91" w:themeColor="accent1" w:themeShade="BF"/>
                          <w:sz w:val="16"/>
                          <w:szCs w:val="16"/>
                          <w:rtl/>
                        </w:rPr>
                        <w:t xml:space="preserve"> (</w:t>
                      </w:r>
                      <w:proofErr w:type="gramStart"/>
                      <w:r>
                        <w:rPr>
                          <w:rFonts w:cs="GE SS Two Light" w:hint="cs"/>
                          <w:color w:val="365F91" w:themeColor="accent1" w:themeShade="BF"/>
                          <w:sz w:val="16"/>
                          <w:szCs w:val="16"/>
                          <w:rtl/>
                        </w:rPr>
                        <w:t>043 )</w:t>
                      </w:r>
                      <w:proofErr w:type="gramEnd"/>
                    </w:p>
                    <w:p w:rsidR="003C5D65" w:rsidRDefault="003C5D65">
                      <w:pPr>
                        <w:bidi w:val="0"/>
                        <w:spacing w:after="100" w:afterAutospacing="1" w:line="240" w:lineRule="auto"/>
                        <w:jc w:val="center"/>
                        <w:rPr>
                          <w:rFonts w:ascii="Candara" w:hAnsi="Candara" w:cs="GE SS Two Bold" w:hint="cs"/>
                          <w:b/>
                          <w:bCs/>
                          <w:color w:val="365F91" w:themeColor="accent1" w:themeShade="BF"/>
                          <w:sz w:val="14"/>
                          <w:szCs w:val="14"/>
                          <w:rtl/>
                        </w:rPr>
                      </w:pPr>
                      <w:r>
                        <w:rPr>
                          <w:rFonts w:ascii="Candara" w:hAnsi="Candara" w:cs="GE SS Two Bold"/>
                          <w:b/>
                          <w:bCs/>
                          <w:color w:val="365F91" w:themeColor="accent1" w:themeShade="BF"/>
                          <w:sz w:val="14"/>
                          <w:szCs w:val="14"/>
                        </w:rPr>
                        <w:t xml:space="preserve"> </w:t>
                      </w:r>
                    </w:p>
                  </w:tc>
                </w:tr>
              </w:tbl>
              <w:p w:rsidR="003C5D65" w:rsidRDefault="003C5D65" w:rsidP="003C5D65">
                <w:pPr>
                  <w:bidi w:val="0"/>
                  <w:rPr>
                    <w:rFonts w:hint="cs"/>
                    <w:rtl/>
                  </w:rPr>
                </w:pPr>
              </w:p>
            </w:txbxContent>
          </v:textbox>
        </v:shape>
      </w:pict>
    </w:r>
    <w:r>
      <w:rPr>
        <w:rFonts w:cs="GE SS Two Bold" w:hint="cs"/>
        <w:sz w:val="32"/>
        <w:szCs w:val="32"/>
        <w:rtl/>
      </w:rPr>
      <w:t xml:space="preserve">     </w:t>
    </w:r>
  </w:p>
  <w:p w:rsidR="003C5D65" w:rsidRDefault="003C5D65" w:rsidP="003C5D65">
    <w:pPr>
      <w:pStyle w:val="ae"/>
      <w:bidi w:val="0"/>
      <w:rPr>
        <w:rFonts w:cs="GE SS Two Bold"/>
        <w:noProof/>
        <w:sz w:val="32"/>
        <w:szCs w:val="32"/>
      </w:rPr>
    </w:pPr>
  </w:p>
  <w:p w:rsidR="003C5D65" w:rsidRDefault="003C5D65" w:rsidP="003C5D65">
    <w:pPr>
      <w:pStyle w:val="ae"/>
      <w:tabs>
        <w:tab w:val="left" w:pos="7546"/>
      </w:tabs>
      <w:bidi w:val="0"/>
      <w:rPr>
        <w:rFonts w:hint="cs"/>
        <w:sz w:val="16"/>
        <w:szCs w:val="16"/>
        <w:rtl/>
      </w:rPr>
    </w:pPr>
    <w:r>
      <w:rPr>
        <w:sz w:val="16"/>
        <w:szCs w:val="16"/>
      </w:rPr>
      <w:tab/>
    </w:r>
    <w:r>
      <w:rPr>
        <w:sz w:val="16"/>
        <w:szCs w:val="16"/>
      </w:rPr>
      <w:tab/>
    </w:r>
  </w:p>
  <w:p w:rsidR="003C5D65" w:rsidRDefault="003C5D65" w:rsidP="003C5D65">
    <w:pPr>
      <w:pStyle w:val="ae"/>
      <w:bidi w:val="0"/>
      <w:rPr>
        <w:rtl/>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D65" w:rsidRDefault="003C5D6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DD4"/>
    <w:multiLevelType w:val="hybridMultilevel"/>
    <w:tmpl w:val="4838E116"/>
    <w:lvl w:ilvl="0" w:tplc="F6EA032E">
      <w:start w:val="1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1456D31"/>
    <w:multiLevelType w:val="hybridMultilevel"/>
    <w:tmpl w:val="503EAEDC"/>
    <w:lvl w:ilvl="0" w:tplc="F4F63EB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F1FF1"/>
    <w:multiLevelType w:val="hybridMultilevel"/>
    <w:tmpl w:val="2E36443A"/>
    <w:lvl w:ilvl="0" w:tplc="7F18335E">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58F62455"/>
    <w:multiLevelType w:val="hybridMultilevel"/>
    <w:tmpl w:val="7082A67A"/>
    <w:lvl w:ilvl="0" w:tplc="B972D5D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15:restartNumberingAfterBreak="0">
    <w:nsid w:val="668265B9"/>
    <w:multiLevelType w:val="hybridMultilevel"/>
    <w:tmpl w:val="4112A452"/>
    <w:lvl w:ilvl="0" w:tplc="6B66B732">
      <w:start w:val="1"/>
      <w:numFmt w:val="decimal"/>
      <w:lvlText w:val="%1."/>
      <w:lvlJc w:val="left"/>
      <w:pPr>
        <w:ind w:left="360" w:hanging="360"/>
      </w:pPr>
      <w:rPr>
        <w:rFonts w:asciiTheme="majorBidi" w:hAnsiTheme="majorBidi" w:cstheme="majorBidi" w:hint="default"/>
        <w:b w:val="0"/>
        <w:bCs w:val="0"/>
        <w:i w:val="0"/>
        <w:iCs w:val="0"/>
        <w:color w:val="00206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83A"/>
    <w:rsid w:val="00017256"/>
    <w:rsid w:val="00020063"/>
    <w:rsid w:val="000343CE"/>
    <w:rsid w:val="00041874"/>
    <w:rsid w:val="00072A70"/>
    <w:rsid w:val="0009657A"/>
    <w:rsid w:val="000A3279"/>
    <w:rsid w:val="000A6E57"/>
    <w:rsid w:val="000B29A8"/>
    <w:rsid w:val="000C0E0E"/>
    <w:rsid w:val="000C3598"/>
    <w:rsid w:val="000C613D"/>
    <w:rsid w:val="000D2767"/>
    <w:rsid w:val="0012682B"/>
    <w:rsid w:val="001272E6"/>
    <w:rsid w:val="00147CA7"/>
    <w:rsid w:val="001A6110"/>
    <w:rsid w:val="001B0840"/>
    <w:rsid w:val="001B4127"/>
    <w:rsid w:val="001C097D"/>
    <w:rsid w:val="001E49D1"/>
    <w:rsid w:val="001E6A99"/>
    <w:rsid w:val="001F27F2"/>
    <w:rsid w:val="001F60F8"/>
    <w:rsid w:val="002342BB"/>
    <w:rsid w:val="002346B6"/>
    <w:rsid w:val="002462FC"/>
    <w:rsid w:val="00254D4C"/>
    <w:rsid w:val="00265DB3"/>
    <w:rsid w:val="0027549C"/>
    <w:rsid w:val="0032140C"/>
    <w:rsid w:val="003259AF"/>
    <w:rsid w:val="003263A7"/>
    <w:rsid w:val="00367B52"/>
    <w:rsid w:val="00370487"/>
    <w:rsid w:val="0038720A"/>
    <w:rsid w:val="003A27B1"/>
    <w:rsid w:val="003C5D65"/>
    <w:rsid w:val="004070B4"/>
    <w:rsid w:val="00423FFE"/>
    <w:rsid w:val="00430BF7"/>
    <w:rsid w:val="00446A0E"/>
    <w:rsid w:val="0049733E"/>
    <w:rsid w:val="004A0B4F"/>
    <w:rsid w:val="004B5DD3"/>
    <w:rsid w:val="00521ACE"/>
    <w:rsid w:val="00542653"/>
    <w:rsid w:val="00545635"/>
    <w:rsid w:val="00560C63"/>
    <w:rsid w:val="00573084"/>
    <w:rsid w:val="005854A6"/>
    <w:rsid w:val="005A2BDF"/>
    <w:rsid w:val="005A5309"/>
    <w:rsid w:val="005B02E7"/>
    <w:rsid w:val="005D215D"/>
    <w:rsid w:val="005E44C8"/>
    <w:rsid w:val="006058DD"/>
    <w:rsid w:val="00606BB3"/>
    <w:rsid w:val="00613659"/>
    <w:rsid w:val="00620EBB"/>
    <w:rsid w:val="006277A0"/>
    <w:rsid w:val="0063720C"/>
    <w:rsid w:val="00646ED3"/>
    <w:rsid w:val="00652D34"/>
    <w:rsid w:val="006635F9"/>
    <w:rsid w:val="00682B6A"/>
    <w:rsid w:val="006E1818"/>
    <w:rsid w:val="006E24AB"/>
    <w:rsid w:val="007124D6"/>
    <w:rsid w:val="0071409B"/>
    <w:rsid w:val="007143C7"/>
    <w:rsid w:val="007235CE"/>
    <w:rsid w:val="00740A42"/>
    <w:rsid w:val="00741E88"/>
    <w:rsid w:val="00746DE1"/>
    <w:rsid w:val="00754143"/>
    <w:rsid w:val="00772D76"/>
    <w:rsid w:val="007A65A5"/>
    <w:rsid w:val="007B6910"/>
    <w:rsid w:val="007D28E2"/>
    <w:rsid w:val="007D6BF8"/>
    <w:rsid w:val="007E6763"/>
    <w:rsid w:val="007F5A02"/>
    <w:rsid w:val="008050F8"/>
    <w:rsid w:val="00833395"/>
    <w:rsid w:val="0084289A"/>
    <w:rsid w:val="00843260"/>
    <w:rsid w:val="00845701"/>
    <w:rsid w:val="00857A76"/>
    <w:rsid w:val="0087284A"/>
    <w:rsid w:val="008960FA"/>
    <w:rsid w:val="008A783A"/>
    <w:rsid w:val="0090365F"/>
    <w:rsid w:val="00905F01"/>
    <w:rsid w:val="00906DEA"/>
    <w:rsid w:val="00914561"/>
    <w:rsid w:val="00947504"/>
    <w:rsid w:val="00957B82"/>
    <w:rsid w:val="009820AF"/>
    <w:rsid w:val="009838B6"/>
    <w:rsid w:val="009A5F79"/>
    <w:rsid w:val="009B4AA8"/>
    <w:rsid w:val="009C13DE"/>
    <w:rsid w:val="009E2B4F"/>
    <w:rsid w:val="009F5BB6"/>
    <w:rsid w:val="00A01479"/>
    <w:rsid w:val="00A0260C"/>
    <w:rsid w:val="00A053D1"/>
    <w:rsid w:val="00A05E5E"/>
    <w:rsid w:val="00A2774F"/>
    <w:rsid w:val="00A54A1D"/>
    <w:rsid w:val="00A636E2"/>
    <w:rsid w:val="00A77933"/>
    <w:rsid w:val="00A84942"/>
    <w:rsid w:val="00A85F4B"/>
    <w:rsid w:val="00AA751A"/>
    <w:rsid w:val="00AC147B"/>
    <w:rsid w:val="00AD1978"/>
    <w:rsid w:val="00AF3346"/>
    <w:rsid w:val="00B126E7"/>
    <w:rsid w:val="00B2370C"/>
    <w:rsid w:val="00B307D4"/>
    <w:rsid w:val="00B43483"/>
    <w:rsid w:val="00B5628A"/>
    <w:rsid w:val="00B56873"/>
    <w:rsid w:val="00B607C8"/>
    <w:rsid w:val="00B653FE"/>
    <w:rsid w:val="00BA6C03"/>
    <w:rsid w:val="00BB21BC"/>
    <w:rsid w:val="00BB6DFD"/>
    <w:rsid w:val="00C17BFB"/>
    <w:rsid w:val="00C2226E"/>
    <w:rsid w:val="00C242BC"/>
    <w:rsid w:val="00C342C4"/>
    <w:rsid w:val="00C85E73"/>
    <w:rsid w:val="00CB3F3D"/>
    <w:rsid w:val="00D07539"/>
    <w:rsid w:val="00D154A8"/>
    <w:rsid w:val="00D15674"/>
    <w:rsid w:val="00D37796"/>
    <w:rsid w:val="00D640D5"/>
    <w:rsid w:val="00D9112D"/>
    <w:rsid w:val="00D975DA"/>
    <w:rsid w:val="00DA06C6"/>
    <w:rsid w:val="00DD5D57"/>
    <w:rsid w:val="00E0797D"/>
    <w:rsid w:val="00E162F3"/>
    <w:rsid w:val="00E421F7"/>
    <w:rsid w:val="00EB625A"/>
    <w:rsid w:val="00EC72C7"/>
    <w:rsid w:val="00ED5141"/>
    <w:rsid w:val="00EF1C70"/>
    <w:rsid w:val="00EF6D33"/>
    <w:rsid w:val="00F55F6C"/>
    <w:rsid w:val="00F86060"/>
    <w:rsid w:val="00F90EDC"/>
    <w:rsid w:val="00FB1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5007A591-2EBB-4C11-87A4-49A9E72C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83A"/>
    <w:pPr>
      <w:bidi/>
      <w:spacing w:after="200" w:line="276" w:lineRule="auto"/>
    </w:pPr>
    <w:rPr>
      <w:sz w:val="22"/>
      <w:szCs w:val="22"/>
    </w:rPr>
  </w:style>
  <w:style w:type="paragraph" w:styleId="1">
    <w:name w:val="heading 1"/>
    <w:basedOn w:val="a"/>
    <w:link w:val="1Char"/>
    <w:uiPriority w:val="99"/>
    <w:qFormat/>
    <w:rsid w:val="008A783A"/>
    <w:pPr>
      <w:bidi w:val="0"/>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9"/>
    <w:locked/>
    <w:rsid w:val="008A783A"/>
    <w:rPr>
      <w:rFonts w:ascii="Times New Roman" w:hAnsi="Times New Roman" w:cs="Times New Roman"/>
      <w:b/>
      <w:bCs/>
      <w:kern w:val="36"/>
      <w:sz w:val="36"/>
      <w:szCs w:val="36"/>
    </w:rPr>
  </w:style>
  <w:style w:type="paragraph" w:customStyle="1" w:styleId="a3">
    <w:name w:val="سرد الفقرات"/>
    <w:basedOn w:val="a"/>
    <w:uiPriority w:val="99"/>
    <w:rsid w:val="008A783A"/>
    <w:pPr>
      <w:ind w:left="720"/>
    </w:pPr>
  </w:style>
  <w:style w:type="character" w:styleId="Hyperlink">
    <w:name w:val="Hyperlink"/>
    <w:basedOn w:val="a0"/>
    <w:uiPriority w:val="99"/>
    <w:rsid w:val="008A783A"/>
    <w:rPr>
      <w:rFonts w:cs="Times New Roman"/>
      <w:color w:val="0000FF"/>
      <w:u w:val="single"/>
    </w:rPr>
  </w:style>
  <w:style w:type="paragraph" w:styleId="a4">
    <w:name w:val="footer"/>
    <w:basedOn w:val="a"/>
    <w:link w:val="Char"/>
    <w:uiPriority w:val="99"/>
    <w:rsid w:val="008A783A"/>
    <w:pPr>
      <w:tabs>
        <w:tab w:val="center" w:pos="4153"/>
        <w:tab w:val="right" w:pos="8306"/>
      </w:tabs>
    </w:pPr>
  </w:style>
  <w:style w:type="character" w:customStyle="1" w:styleId="Char">
    <w:name w:val="تذييل الصفحة Char"/>
    <w:basedOn w:val="a0"/>
    <w:link w:val="a4"/>
    <w:uiPriority w:val="99"/>
    <w:locked/>
    <w:rsid w:val="008A783A"/>
    <w:rPr>
      <w:rFonts w:ascii="Calibri" w:hAnsi="Calibri" w:cs="Arial"/>
    </w:rPr>
  </w:style>
  <w:style w:type="character" w:styleId="a5">
    <w:name w:val="page number"/>
    <w:basedOn w:val="a0"/>
    <w:uiPriority w:val="99"/>
    <w:rsid w:val="008A783A"/>
    <w:rPr>
      <w:rFonts w:cs="Times New Roman"/>
    </w:rPr>
  </w:style>
  <w:style w:type="character" w:styleId="a6">
    <w:name w:val="annotation reference"/>
    <w:basedOn w:val="a0"/>
    <w:uiPriority w:val="99"/>
    <w:semiHidden/>
    <w:rsid w:val="008A783A"/>
    <w:rPr>
      <w:rFonts w:cs="Times New Roman"/>
      <w:sz w:val="16"/>
      <w:szCs w:val="16"/>
    </w:rPr>
  </w:style>
  <w:style w:type="paragraph" w:styleId="a7">
    <w:name w:val="annotation text"/>
    <w:basedOn w:val="a"/>
    <w:link w:val="Char0"/>
    <w:uiPriority w:val="99"/>
    <w:semiHidden/>
    <w:rsid w:val="008A783A"/>
    <w:rPr>
      <w:sz w:val="20"/>
      <w:szCs w:val="20"/>
    </w:rPr>
  </w:style>
  <w:style w:type="character" w:customStyle="1" w:styleId="Char0">
    <w:name w:val="نص تعليق Char"/>
    <w:basedOn w:val="a0"/>
    <w:link w:val="a7"/>
    <w:uiPriority w:val="99"/>
    <w:locked/>
    <w:rsid w:val="008A783A"/>
    <w:rPr>
      <w:rFonts w:ascii="Calibri" w:hAnsi="Calibri" w:cs="Arial"/>
      <w:sz w:val="20"/>
      <w:szCs w:val="20"/>
    </w:rPr>
  </w:style>
  <w:style w:type="paragraph" w:styleId="a8">
    <w:name w:val="annotation subject"/>
    <w:basedOn w:val="a7"/>
    <w:next w:val="a7"/>
    <w:link w:val="Char1"/>
    <w:uiPriority w:val="99"/>
    <w:semiHidden/>
    <w:rsid w:val="008A783A"/>
    <w:rPr>
      <w:b/>
      <w:bCs/>
    </w:rPr>
  </w:style>
  <w:style w:type="character" w:customStyle="1" w:styleId="Char1">
    <w:name w:val="موضوع تعليق Char"/>
    <w:basedOn w:val="Char0"/>
    <w:link w:val="a8"/>
    <w:uiPriority w:val="99"/>
    <w:locked/>
    <w:rsid w:val="008A783A"/>
    <w:rPr>
      <w:rFonts w:ascii="Calibri" w:hAnsi="Calibri" w:cs="Arial"/>
      <w:b/>
      <w:bCs/>
      <w:sz w:val="20"/>
      <w:szCs w:val="20"/>
    </w:rPr>
  </w:style>
  <w:style w:type="paragraph" w:styleId="a9">
    <w:name w:val="Revision"/>
    <w:hidden/>
    <w:uiPriority w:val="99"/>
    <w:semiHidden/>
    <w:rsid w:val="008A783A"/>
    <w:rPr>
      <w:sz w:val="22"/>
      <w:szCs w:val="22"/>
    </w:rPr>
  </w:style>
  <w:style w:type="paragraph" w:styleId="aa">
    <w:name w:val="Balloon Text"/>
    <w:basedOn w:val="a"/>
    <w:link w:val="Char2"/>
    <w:uiPriority w:val="99"/>
    <w:semiHidden/>
    <w:rsid w:val="008A783A"/>
    <w:pPr>
      <w:spacing w:after="0" w:line="240" w:lineRule="auto"/>
    </w:pPr>
    <w:rPr>
      <w:rFonts w:ascii="Tahoma" w:hAnsi="Tahoma" w:cs="Tahoma"/>
      <w:sz w:val="16"/>
      <w:szCs w:val="16"/>
    </w:rPr>
  </w:style>
  <w:style w:type="character" w:customStyle="1" w:styleId="Char2">
    <w:name w:val="نص في بالون Char"/>
    <w:basedOn w:val="a0"/>
    <w:link w:val="aa"/>
    <w:uiPriority w:val="99"/>
    <w:locked/>
    <w:rsid w:val="008A783A"/>
    <w:rPr>
      <w:rFonts w:ascii="Tahoma" w:hAnsi="Tahoma" w:cs="Tahoma"/>
      <w:sz w:val="16"/>
      <w:szCs w:val="16"/>
    </w:rPr>
  </w:style>
  <w:style w:type="paragraph" w:styleId="ab">
    <w:name w:val="Normal (Web)"/>
    <w:basedOn w:val="a"/>
    <w:uiPriority w:val="99"/>
    <w:semiHidden/>
    <w:locked/>
    <w:rsid w:val="009A5F79"/>
    <w:pPr>
      <w:bidi w:val="0"/>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locked/>
    <w:rsid w:val="007143C7"/>
    <w:pPr>
      <w:bidi/>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720A"/>
    <w:pPr>
      <w:bidi w:val="0"/>
      <w:ind w:left="720"/>
    </w:pPr>
  </w:style>
  <w:style w:type="character" w:customStyle="1" w:styleId="hps">
    <w:name w:val="hps"/>
    <w:basedOn w:val="a0"/>
    <w:rsid w:val="0087284A"/>
  </w:style>
  <w:style w:type="character" w:customStyle="1" w:styleId="shorttext">
    <w:name w:val="short_text"/>
    <w:basedOn w:val="a0"/>
    <w:rsid w:val="0087284A"/>
  </w:style>
  <w:style w:type="paragraph" w:styleId="ae">
    <w:name w:val="header"/>
    <w:aliases w:val="Header"/>
    <w:basedOn w:val="a"/>
    <w:link w:val="Char10"/>
    <w:uiPriority w:val="99"/>
    <w:unhideWhenUsed/>
    <w:locked/>
    <w:rsid w:val="0087284A"/>
    <w:pPr>
      <w:tabs>
        <w:tab w:val="center" w:pos="4153"/>
        <w:tab w:val="right" w:pos="8306"/>
      </w:tabs>
      <w:spacing w:after="0" w:line="240" w:lineRule="auto"/>
    </w:pPr>
  </w:style>
  <w:style w:type="character" w:customStyle="1" w:styleId="Char10">
    <w:name w:val="رأس الصفحة Char1"/>
    <w:aliases w:val="Header Char1"/>
    <w:basedOn w:val="a0"/>
    <w:link w:val="ae"/>
    <w:uiPriority w:val="99"/>
    <w:rsid w:val="0087284A"/>
    <w:rPr>
      <w:sz w:val="22"/>
      <w:szCs w:val="22"/>
    </w:rPr>
  </w:style>
  <w:style w:type="paragraph" w:customStyle="1" w:styleId="af">
    <w:basedOn w:val="a"/>
    <w:next w:val="ae"/>
    <w:link w:val="Char3"/>
    <w:uiPriority w:val="99"/>
    <w:unhideWhenUsed/>
    <w:rsid w:val="00B607C8"/>
    <w:pPr>
      <w:tabs>
        <w:tab w:val="center" w:pos="4153"/>
        <w:tab w:val="right" w:pos="8306"/>
      </w:tabs>
    </w:pPr>
  </w:style>
  <w:style w:type="character" w:customStyle="1" w:styleId="Char3">
    <w:name w:val="رأس الصفحة Char"/>
    <w:link w:val="af"/>
    <w:uiPriority w:val="99"/>
    <w:rsid w:val="00B607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4317">
      <w:bodyDiv w:val="1"/>
      <w:marLeft w:val="0"/>
      <w:marRight w:val="0"/>
      <w:marTop w:val="0"/>
      <w:marBottom w:val="0"/>
      <w:divBdr>
        <w:top w:val="none" w:sz="0" w:space="0" w:color="auto"/>
        <w:left w:val="none" w:sz="0" w:space="0" w:color="auto"/>
        <w:bottom w:val="none" w:sz="0" w:space="0" w:color="auto"/>
        <w:right w:val="none" w:sz="0" w:space="0" w:color="auto"/>
      </w:divBdr>
    </w:div>
    <w:div w:id="15381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320</Words>
  <Characters>1825</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dc:creator>
  <cp:lastModifiedBy>Ghada Alomair</cp:lastModifiedBy>
  <cp:revision>19</cp:revision>
  <dcterms:created xsi:type="dcterms:W3CDTF">2012-06-06T09:38:00Z</dcterms:created>
  <dcterms:modified xsi:type="dcterms:W3CDTF">2018-12-18T06:57:00Z</dcterms:modified>
</cp:coreProperties>
</file>