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086"/>
        <w:bidiVisual/>
        <w:tblW w:w="8640" w:type="dxa"/>
        <w:tblLayout w:type="fixed"/>
        <w:tblLook w:val="04A0" w:firstRow="1" w:lastRow="0" w:firstColumn="1" w:lastColumn="0" w:noHBand="0" w:noVBand="1"/>
      </w:tblPr>
      <w:tblGrid>
        <w:gridCol w:w="3060"/>
        <w:gridCol w:w="5580"/>
      </w:tblGrid>
      <w:tr w:rsidR="00DC62BD" w:rsidRPr="0004463E" w14:paraId="73A41628" w14:textId="77777777" w:rsidTr="005A4694">
        <w:trPr>
          <w:trHeight w:val="530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0EA1FF4" w14:textId="77777777" w:rsidR="00DC62BD" w:rsidRPr="009D6997" w:rsidRDefault="00DC62BD" w:rsidP="005A4694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bookmarkStart w:id="0" w:name="_GoBack"/>
            <w:bookmarkEnd w:id="0"/>
            <w:r w:rsidRPr="009D6997"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  <w:t>اسم عضو هيئة التدريس</w:t>
            </w:r>
          </w:p>
        </w:tc>
        <w:tc>
          <w:tcPr>
            <w:tcW w:w="5580" w:type="dxa"/>
          </w:tcPr>
          <w:p w14:paraId="00D89C8D" w14:textId="77777777" w:rsidR="00DC62BD" w:rsidRDefault="00DC62BD" w:rsidP="005A4694">
            <w:pPr>
              <w:spacing w:line="120" w:lineRule="auto"/>
              <w:rPr>
                <w:sz w:val="24"/>
                <w:szCs w:val="24"/>
                <w:rtl/>
              </w:rPr>
            </w:pPr>
          </w:p>
          <w:p w14:paraId="10FA7696" w14:textId="77777777" w:rsidR="00DC62BD" w:rsidRPr="0004463E" w:rsidRDefault="00DC62BD" w:rsidP="005A4694">
            <w:pPr>
              <w:spacing w:line="120" w:lineRule="auto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C62BD" w14:paraId="1EE7C140" w14:textId="77777777" w:rsidTr="005A4694">
        <w:trPr>
          <w:trHeight w:val="440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78F2F4AD" w14:textId="77777777" w:rsidR="00DC62BD" w:rsidRPr="009D6997" w:rsidRDefault="00DC62BD" w:rsidP="005A4694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D6997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المرتبة</w:t>
            </w:r>
          </w:p>
        </w:tc>
        <w:tc>
          <w:tcPr>
            <w:tcW w:w="5580" w:type="dxa"/>
          </w:tcPr>
          <w:p w14:paraId="1BA187E9" w14:textId="77777777" w:rsidR="00DC62BD" w:rsidRDefault="00DC62BD" w:rsidP="005A4694">
            <w:pPr>
              <w:spacing w:line="120" w:lineRule="auto"/>
              <w:rPr>
                <w:sz w:val="24"/>
                <w:szCs w:val="24"/>
                <w:rtl/>
              </w:rPr>
            </w:pPr>
          </w:p>
        </w:tc>
      </w:tr>
      <w:tr w:rsidR="00DC62BD" w14:paraId="6B5DA27E" w14:textId="77777777" w:rsidTr="005A4694">
        <w:trPr>
          <w:trHeight w:val="422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3BED724B" w14:textId="77777777" w:rsidR="00DC62BD" w:rsidRPr="009D6997" w:rsidRDefault="00DC62BD" w:rsidP="005A4694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D6997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الكلية</w:t>
            </w:r>
          </w:p>
        </w:tc>
        <w:tc>
          <w:tcPr>
            <w:tcW w:w="5580" w:type="dxa"/>
          </w:tcPr>
          <w:p w14:paraId="1F466A02" w14:textId="77777777" w:rsidR="00DC62BD" w:rsidRDefault="00DC62BD" w:rsidP="005A4694">
            <w:pPr>
              <w:spacing w:line="120" w:lineRule="auto"/>
              <w:rPr>
                <w:sz w:val="24"/>
                <w:szCs w:val="24"/>
                <w:rtl/>
              </w:rPr>
            </w:pPr>
          </w:p>
        </w:tc>
      </w:tr>
      <w:tr w:rsidR="00DC62BD" w14:paraId="4B134DE1" w14:textId="77777777" w:rsidTr="005A4694">
        <w:trPr>
          <w:trHeight w:val="413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022FBED4" w14:textId="77777777" w:rsidR="00DC62BD" w:rsidRPr="009D6997" w:rsidRDefault="00DC62BD" w:rsidP="005A4694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D6997"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  <w:t>القسم</w:t>
            </w:r>
          </w:p>
        </w:tc>
        <w:tc>
          <w:tcPr>
            <w:tcW w:w="5580" w:type="dxa"/>
          </w:tcPr>
          <w:p w14:paraId="7CB872A6" w14:textId="77777777" w:rsidR="00DC62BD" w:rsidRDefault="00DC62BD" w:rsidP="005A4694">
            <w:pPr>
              <w:spacing w:line="120" w:lineRule="auto"/>
              <w:rPr>
                <w:sz w:val="24"/>
                <w:szCs w:val="24"/>
                <w:rtl/>
              </w:rPr>
            </w:pPr>
          </w:p>
        </w:tc>
      </w:tr>
      <w:tr w:rsidR="00DC62BD" w:rsidRPr="009D6997" w14:paraId="62C847CB" w14:textId="77777777" w:rsidTr="00DC62BD">
        <w:trPr>
          <w:trHeight w:val="575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3E9FA028" w14:textId="77777777" w:rsidR="00DC62BD" w:rsidRPr="009D6997" w:rsidRDefault="00DC62BD" w:rsidP="005A4694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D6997"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  <w:t>نوع المشاركة</w:t>
            </w:r>
          </w:p>
        </w:tc>
        <w:tc>
          <w:tcPr>
            <w:tcW w:w="5580" w:type="dxa"/>
          </w:tcPr>
          <w:p w14:paraId="1164CAE4" w14:textId="4370282E" w:rsidR="00DC62BD" w:rsidRPr="00DC62BD" w:rsidRDefault="00DC62BD" w:rsidP="00DC62BD">
            <w:pPr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</w:tr>
      <w:tr w:rsidR="007B1C78" w:rsidRPr="009D6997" w14:paraId="6D87CE85" w14:textId="77777777" w:rsidTr="00DC62BD">
        <w:trPr>
          <w:trHeight w:val="575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65D40910" w14:textId="4AF6BEC7" w:rsidR="007B1C78" w:rsidRPr="009D6997" w:rsidRDefault="007B1C78" w:rsidP="005A4694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علاقة المؤتمر بتخصص المتقدمة</w:t>
            </w:r>
          </w:p>
        </w:tc>
        <w:tc>
          <w:tcPr>
            <w:tcW w:w="5580" w:type="dxa"/>
          </w:tcPr>
          <w:p w14:paraId="126CA878" w14:textId="77777777" w:rsidR="007B1C78" w:rsidRPr="00DC62BD" w:rsidRDefault="007B1C78" w:rsidP="00DC62BD">
            <w:pPr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</w:tr>
      <w:tr w:rsidR="00DC62BD" w14:paraId="286CC167" w14:textId="77777777" w:rsidTr="005A4694">
        <w:trPr>
          <w:trHeight w:val="467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38773513" w14:textId="77777777" w:rsidR="00DC62BD" w:rsidRPr="009D6997" w:rsidRDefault="00DC62BD" w:rsidP="005A4694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D6997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تاريخ آخر طلب لمؤتمر أو اتصال علمي</w:t>
            </w:r>
          </w:p>
        </w:tc>
        <w:tc>
          <w:tcPr>
            <w:tcW w:w="5580" w:type="dxa"/>
          </w:tcPr>
          <w:p w14:paraId="503BFD2F" w14:textId="77777777" w:rsidR="00DC62BD" w:rsidRDefault="00DC62BD" w:rsidP="005A4694">
            <w:pPr>
              <w:pStyle w:val="ListParagraph"/>
              <w:spacing w:line="120" w:lineRule="auto"/>
              <w:ind w:left="1440"/>
              <w:rPr>
                <w:sz w:val="24"/>
                <w:szCs w:val="24"/>
                <w:rtl/>
              </w:rPr>
            </w:pPr>
          </w:p>
        </w:tc>
      </w:tr>
      <w:tr w:rsidR="00DC62BD" w14:paraId="34628AB6" w14:textId="77777777" w:rsidTr="005A4694">
        <w:trPr>
          <w:trHeight w:val="710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6F445146" w14:textId="77777777" w:rsidR="00DC62BD" w:rsidRPr="009D6997" w:rsidRDefault="00DC62BD" w:rsidP="005A4694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D6997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الحالة</w:t>
            </w:r>
          </w:p>
        </w:tc>
        <w:tc>
          <w:tcPr>
            <w:tcW w:w="5580" w:type="dxa"/>
          </w:tcPr>
          <w:p w14:paraId="2AEEE7DC" w14:textId="77777777" w:rsidR="00DC62BD" w:rsidRPr="00BA39A9" w:rsidRDefault="00DC62BD" w:rsidP="005A4694">
            <w:pPr>
              <w:pStyle w:val="ListParagraph"/>
              <w:spacing w:line="120" w:lineRule="auto"/>
              <w:ind w:left="1450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lang w:eastAsia="en-US"/>
              </w:rPr>
            </w:pPr>
          </w:p>
          <w:p w14:paraId="2A41BF76" w14:textId="77777777" w:rsidR="00DC62BD" w:rsidRPr="009D6997" w:rsidRDefault="00DC62BD" w:rsidP="005A4694">
            <w:pPr>
              <w:pStyle w:val="ListParagraph"/>
              <w:numPr>
                <w:ilvl w:val="0"/>
                <w:numId w:val="12"/>
              </w:numPr>
              <w:spacing w:line="120" w:lineRule="auto"/>
              <w:ind w:left="1450" w:hanging="283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lang w:eastAsia="en-US"/>
              </w:rPr>
            </w:pPr>
            <w:r w:rsidRPr="009D6997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موافقة</w:t>
            </w:r>
          </w:p>
          <w:p w14:paraId="375AD1DB" w14:textId="77777777" w:rsidR="00DC62BD" w:rsidRPr="00BA39A9" w:rsidRDefault="00DC62BD" w:rsidP="005A4694">
            <w:pPr>
              <w:pStyle w:val="ListParagraph"/>
              <w:spacing w:line="120" w:lineRule="auto"/>
              <w:ind w:left="2160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lang w:eastAsia="en-US"/>
              </w:rPr>
            </w:pPr>
          </w:p>
          <w:p w14:paraId="45294576" w14:textId="77777777" w:rsidR="00DC62BD" w:rsidRPr="00BA39A9" w:rsidRDefault="00DC62BD" w:rsidP="005A4694">
            <w:pPr>
              <w:pStyle w:val="ListParagraph"/>
              <w:numPr>
                <w:ilvl w:val="0"/>
                <w:numId w:val="12"/>
              </w:numPr>
              <w:spacing w:line="120" w:lineRule="auto"/>
              <w:ind w:left="1450" w:hanging="283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lang w:eastAsia="en-US"/>
              </w:rPr>
            </w:pPr>
            <w:r w:rsidRPr="009D6997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اعتذار</w:t>
            </w:r>
            <w:r w:rsidR="00BA39A9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03BD1376" w14:textId="77777777" w:rsidR="00BA39A9" w:rsidRPr="00BA39A9" w:rsidRDefault="00BA39A9" w:rsidP="00BA39A9">
            <w:pPr>
              <w:spacing w:line="120" w:lineRule="auto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  <w:p w14:paraId="2ACADB89" w14:textId="77777777" w:rsidR="00BA39A9" w:rsidRDefault="00BA39A9" w:rsidP="00BA39A9">
            <w:pPr>
              <w:pStyle w:val="ListParagraph"/>
              <w:numPr>
                <w:ilvl w:val="0"/>
                <w:numId w:val="13"/>
              </w:numPr>
              <w:spacing w:line="120" w:lineRule="auto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lang w:eastAsia="en-US"/>
              </w:rPr>
            </w:pPr>
            <w:r w:rsidRPr="00BA39A9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سبب الاعتذار .......................................</w:t>
            </w:r>
          </w:p>
          <w:p w14:paraId="32319D0B" w14:textId="2A42D4F2" w:rsidR="00BA39A9" w:rsidRPr="00BA39A9" w:rsidRDefault="00BA39A9" w:rsidP="00BA39A9">
            <w:pPr>
              <w:pStyle w:val="ListParagraph"/>
              <w:spacing w:line="120" w:lineRule="auto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</w:tr>
      <w:tr w:rsidR="00BA39A9" w14:paraId="557D62F2" w14:textId="77777777" w:rsidTr="005A4694">
        <w:trPr>
          <w:trHeight w:val="710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2095D93E" w14:textId="14C4FCAB" w:rsidR="00BA39A9" w:rsidRPr="009D6997" w:rsidRDefault="00BA39A9" w:rsidP="005A4694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وقت التقديم</w:t>
            </w:r>
          </w:p>
        </w:tc>
        <w:tc>
          <w:tcPr>
            <w:tcW w:w="5580" w:type="dxa"/>
          </w:tcPr>
          <w:p w14:paraId="641DE7B0" w14:textId="77777777" w:rsidR="00BA39A9" w:rsidRDefault="00BA39A9" w:rsidP="005A4694">
            <w:pPr>
              <w:pStyle w:val="ListParagraph"/>
              <w:spacing w:line="120" w:lineRule="auto"/>
              <w:ind w:left="1450"/>
              <w:rPr>
                <w:sz w:val="24"/>
                <w:szCs w:val="24"/>
                <w:rtl/>
              </w:rPr>
            </w:pPr>
          </w:p>
          <w:p w14:paraId="42FBE4EE" w14:textId="77777777" w:rsidR="00B266F6" w:rsidRDefault="00B266F6" w:rsidP="00B266F6">
            <w:pPr>
              <w:pStyle w:val="ListParagraph"/>
              <w:spacing w:line="120" w:lineRule="auto"/>
              <w:ind w:left="1450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lang w:eastAsia="en-US"/>
              </w:rPr>
            </w:pPr>
          </w:p>
          <w:p w14:paraId="08C089DC" w14:textId="77777777" w:rsidR="00B266F6" w:rsidRDefault="00B266F6" w:rsidP="00B266F6">
            <w:pPr>
              <w:pStyle w:val="ListParagraph"/>
              <w:spacing w:line="120" w:lineRule="auto"/>
              <w:ind w:left="1450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.. / .. / .. 14 هـ الموافق  .. / .. / .. 20 م</w:t>
            </w:r>
          </w:p>
          <w:p w14:paraId="78AFC24A" w14:textId="77777777" w:rsidR="00B266F6" w:rsidRDefault="00B266F6" w:rsidP="005A4694">
            <w:pPr>
              <w:pStyle w:val="ListParagraph"/>
              <w:spacing w:line="120" w:lineRule="auto"/>
              <w:ind w:left="1450"/>
              <w:rPr>
                <w:sz w:val="24"/>
                <w:szCs w:val="24"/>
              </w:rPr>
            </w:pPr>
          </w:p>
          <w:p w14:paraId="09BD98CE" w14:textId="77777777" w:rsidR="00B266F6" w:rsidRDefault="00B266F6" w:rsidP="005A4694">
            <w:pPr>
              <w:pStyle w:val="ListParagraph"/>
              <w:spacing w:line="120" w:lineRule="auto"/>
              <w:ind w:left="1450"/>
              <w:rPr>
                <w:sz w:val="24"/>
                <w:szCs w:val="24"/>
              </w:rPr>
            </w:pPr>
          </w:p>
          <w:p w14:paraId="2FBBDF97" w14:textId="3790A44D" w:rsidR="00BA39A9" w:rsidRDefault="00B266F6" w:rsidP="005A4694">
            <w:pPr>
              <w:pStyle w:val="ListParagraph"/>
              <w:spacing w:line="120" w:lineRule="auto"/>
              <w:ind w:left="1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) </w:t>
            </w:r>
            <w:r w:rsidR="00BA39A9">
              <w:rPr>
                <w:rFonts w:hint="cs"/>
                <w:sz w:val="24"/>
                <w:szCs w:val="24"/>
                <w:rtl/>
              </w:rPr>
              <w:t>شهرين قبل بدء المؤتمر</w:t>
            </w:r>
            <w:r>
              <w:rPr>
                <w:sz w:val="24"/>
                <w:szCs w:val="24"/>
              </w:rPr>
              <w:t>(</w:t>
            </w:r>
          </w:p>
        </w:tc>
      </w:tr>
    </w:tbl>
    <w:p w14:paraId="306A78F1" w14:textId="77777777" w:rsidR="0057140E" w:rsidRPr="00A72D76" w:rsidRDefault="0057140E">
      <w:pPr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1816"/>
        <w:bidiVisual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0"/>
      </w:tblGrid>
      <w:tr w:rsidR="00677B22" w14:paraId="3B68CC71" w14:textId="77777777" w:rsidTr="00A72D76">
        <w:trPr>
          <w:trHeight w:val="2253"/>
        </w:trPr>
        <w:tc>
          <w:tcPr>
            <w:tcW w:w="9620" w:type="dxa"/>
            <w:shd w:val="clear" w:color="auto" w:fill="auto"/>
            <w:vAlign w:val="center"/>
          </w:tcPr>
          <w:p w14:paraId="0A5148DB" w14:textId="77777777" w:rsidR="00DB547C" w:rsidRDefault="00DB547C" w:rsidP="00DC62BD">
            <w:pPr>
              <w:spacing w:after="200" w:line="276" w:lineRule="auto"/>
              <w:jc w:val="center"/>
              <w:rPr>
                <w:rFonts w:asciiTheme="minorHAnsi" w:eastAsiaTheme="minorHAnsi" w:hAnsiTheme="minorHAnsi" w:cs="Khalid Art bold"/>
                <w:rtl/>
                <w:lang w:eastAsia="en-US"/>
              </w:rPr>
            </w:pPr>
          </w:p>
          <w:p w14:paraId="248E9FB7" w14:textId="470DB7A0" w:rsidR="009D6997" w:rsidRPr="006A6D33" w:rsidRDefault="00DC62BD" w:rsidP="00DC62BD">
            <w:pPr>
              <w:spacing w:after="200" w:line="276" w:lineRule="auto"/>
              <w:jc w:val="center"/>
              <w:rPr>
                <w:rFonts w:asciiTheme="minorHAnsi" w:eastAsiaTheme="minorHAnsi" w:hAnsiTheme="minorHAnsi" w:cs="Khalid Art bold"/>
                <w:lang w:eastAsia="en-US"/>
              </w:rPr>
            </w:pPr>
            <w:r w:rsidRPr="006A6D33">
              <w:rPr>
                <w:rFonts w:asciiTheme="minorHAnsi" w:eastAsiaTheme="minorHAnsi" w:hAnsiTheme="minorHAnsi" w:cs="Khalid Art bold"/>
                <w:rtl/>
                <w:lang w:eastAsia="en-US"/>
              </w:rPr>
              <w:t xml:space="preserve">نموذج مراجعة متطلبات </w:t>
            </w:r>
            <w:r w:rsidRPr="006A6D33">
              <w:rPr>
                <w:rFonts w:asciiTheme="minorHAnsi" w:eastAsiaTheme="minorHAnsi" w:hAnsiTheme="minorHAnsi" w:cs="Khalid Art bold" w:hint="cs"/>
                <w:rtl/>
                <w:lang w:eastAsia="en-US"/>
              </w:rPr>
              <w:t>(المؤتمرات وما في حكمها)</w:t>
            </w:r>
          </w:p>
          <w:p w14:paraId="0DFBA425" w14:textId="09D4E2CE" w:rsidR="00DC62BD" w:rsidRPr="006A6D33" w:rsidRDefault="007C240E" w:rsidP="00DC62BD">
            <w:pPr>
              <w:tabs>
                <w:tab w:val="left" w:pos="237"/>
              </w:tabs>
              <w:spacing w:after="200" w:line="276" w:lineRule="auto"/>
              <w:jc w:val="lowKashida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lang w:eastAsia="en-US"/>
              </w:rPr>
            </w:pPr>
            <w:r w:rsidRPr="006A6D33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 </w:t>
            </w:r>
            <w:r w:rsidR="00DC62BD" w:rsidRPr="006A6D33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 </w:t>
            </w:r>
            <w:r w:rsidR="00DC62BD" w:rsidRPr="006A6D33">
              <w:rPr>
                <w:rFonts w:asciiTheme="minorHAnsi" w:eastAsiaTheme="minorHAnsi" w:hAnsiTheme="minorHAnsi" w:cstheme="minorBidi" w:hint="cs"/>
                <w:color w:val="000000" w:themeColor="text1"/>
                <w:sz w:val="24"/>
                <w:szCs w:val="24"/>
                <w:rtl/>
                <w:lang w:eastAsia="en-US"/>
              </w:rPr>
              <w:t>للرجوع إلى الشروط والأحكام التفصيلية الرجاء الاطلاع على المادة (1)، وللفترات المقيدة لحضور المؤتمرات والندوات المادة (5)، و للأحكام العامة المادة (6) من القواعد التنفيذية والإجرائية للمادة 67 من اللائحة المنظمة لشؤون أعضاء هيئة التدريس السعوديين في الجامعات على موقع الجامعة: الإدارة / وكيل الجامعة للدراسات العليا والبحث العلمي/ المؤتمرات والندوات / الخدمات .</w:t>
            </w:r>
          </w:p>
          <w:p w14:paraId="1EE1117E" w14:textId="7F703058" w:rsidR="007E62A8" w:rsidRPr="006A6D33" w:rsidRDefault="007E62A8" w:rsidP="007E62A8">
            <w:pPr>
              <w:pStyle w:val="ListParagraph"/>
              <w:spacing w:after="200" w:line="276" w:lineRule="auto"/>
              <w:ind w:left="0"/>
              <w:jc w:val="both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</w:tr>
    </w:tbl>
    <w:p w14:paraId="60612ACC" w14:textId="77777777" w:rsidR="007C240E" w:rsidRPr="009D6997" w:rsidRDefault="007C240E">
      <w:pPr>
        <w:rPr>
          <w:sz w:val="14"/>
          <w:szCs w:val="14"/>
        </w:rPr>
      </w:pPr>
    </w:p>
    <w:p w14:paraId="6B6F1F00" w14:textId="60FFEE66" w:rsidR="00677B22" w:rsidRPr="00677B22" w:rsidRDefault="00677B22" w:rsidP="00677B22">
      <w:pPr>
        <w:tabs>
          <w:tab w:val="left" w:pos="3146"/>
        </w:tabs>
        <w:rPr>
          <w:rFonts w:cs="Fanan"/>
          <w:sz w:val="32"/>
          <w:szCs w:val="36"/>
          <w:rtl/>
        </w:rPr>
      </w:pPr>
    </w:p>
    <w:p w14:paraId="6CD4E9CA" w14:textId="77777777" w:rsidR="001F2AAB" w:rsidRPr="001F2AAB" w:rsidRDefault="001F2AAB" w:rsidP="001F2AAB">
      <w:pPr>
        <w:tabs>
          <w:tab w:val="left" w:pos="3461"/>
        </w:tabs>
        <w:spacing w:line="120" w:lineRule="auto"/>
        <w:rPr>
          <w:rFonts w:cs="Fanan"/>
          <w:sz w:val="32"/>
          <w:szCs w:val="36"/>
          <w:rtl/>
        </w:rPr>
      </w:pPr>
    </w:p>
    <w:p w14:paraId="720005E6" w14:textId="476492D1" w:rsidR="00D70B72" w:rsidRDefault="00D70B72" w:rsidP="00D70B72">
      <w:pPr>
        <w:tabs>
          <w:tab w:val="left" w:pos="3461"/>
        </w:tabs>
        <w:rPr>
          <w:rFonts w:cs="Fanan"/>
          <w:sz w:val="32"/>
          <w:szCs w:val="36"/>
          <w:rtl/>
        </w:rPr>
      </w:pPr>
    </w:p>
    <w:p w14:paraId="786132EA" w14:textId="43EB36CA" w:rsidR="004473DE" w:rsidRPr="004473DE" w:rsidRDefault="004473DE" w:rsidP="004473DE">
      <w:pPr>
        <w:rPr>
          <w:rFonts w:cs="Fanan"/>
          <w:sz w:val="32"/>
          <w:szCs w:val="36"/>
          <w:rtl/>
        </w:rPr>
      </w:pPr>
    </w:p>
    <w:p w14:paraId="31A1BFEC" w14:textId="254C80BA" w:rsidR="004473DE" w:rsidRPr="004473DE" w:rsidRDefault="004473DE" w:rsidP="004473DE">
      <w:pPr>
        <w:rPr>
          <w:rFonts w:cs="Fanan"/>
          <w:sz w:val="32"/>
          <w:szCs w:val="36"/>
          <w:rtl/>
        </w:rPr>
      </w:pPr>
    </w:p>
    <w:p w14:paraId="02F317B2" w14:textId="42E0BD03" w:rsidR="004473DE" w:rsidRPr="004473DE" w:rsidRDefault="004473DE" w:rsidP="004473DE">
      <w:pPr>
        <w:rPr>
          <w:rFonts w:cs="Fanan"/>
          <w:sz w:val="32"/>
          <w:szCs w:val="36"/>
          <w:rtl/>
        </w:rPr>
      </w:pPr>
    </w:p>
    <w:p w14:paraId="42C00285" w14:textId="5B2D7E68" w:rsidR="004473DE" w:rsidRPr="004473DE" w:rsidRDefault="004473DE" w:rsidP="004473DE">
      <w:pPr>
        <w:rPr>
          <w:rFonts w:cs="Fanan"/>
          <w:sz w:val="32"/>
          <w:szCs w:val="36"/>
          <w:rtl/>
        </w:rPr>
      </w:pPr>
    </w:p>
    <w:p w14:paraId="7B5750AB" w14:textId="5FBE97BF" w:rsidR="004473DE" w:rsidRPr="004473DE" w:rsidRDefault="004473DE" w:rsidP="004473DE">
      <w:pPr>
        <w:rPr>
          <w:rFonts w:cs="Fanan"/>
          <w:sz w:val="32"/>
          <w:szCs w:val="36"/>
          <w:rtl/>
        </w:rPr>
      </w:pPr>
    </w:p>
    <w:p w14:paraId="2DD05C52" w14:textId="2D7278C7" w:rsidR="004473DE" w:rsidRPr="004473DE" w:rsidRDefault="004473DE" w:rsidP="004473DE">
      <w:pPr>
        <w:rPr>
          <w:rFonts w:cs="Fanan"/>
          <w:sz w:val="32"/>
          <w:szCs w:val="36"/>
          <w:rtl/>
        </w:rPr>
      </w:pPr>
    </w:p>
    <w:p w14:paraId="1B902C9B" w14:textId="050C06A3" w:rsidR="004473DE" w:rsidRPr="004473DE" w:rsidRDefault="004473DE" w:rsidP="004473DE">
      <w:pPr>
        <w:rPr>
          <w:rFonts w:cs="Fanan"/>
          <w:sz w:val="32"/>
          <w:szCs w:val="36"/>
          <w:rtl/>
        </w:rPr>
      </w:pPr>
    </w:p>
    <w:p w14:paraId="396743E7" w14:textId="49A4C098" w:rsidR="004473DE" w:rsidRPr="004473DE" w:rsidRDefault="004473DE" w:rsidP="004473DE">
      <w:pPr>
        <w:rPr>
          <w:rFonts w:cs="Fanan"/>
          <w:sz w:val="32"/>
          <w:szCs w:val="36"/>
          <w:rtl/>
        </w:rPr>
      </w:pPr>
    </w:p>
    <w:p w14:paraId="507D7297" w14:textId="77A1EFDB" w:rsidR="004473DE" w:rsidRPr="004473DE" w:rsidRDefault="004473DE" w:rsidP="004473DE">
      <w:pPr>
        <w:rPr>
          <w:rFonts w:cs="Fanan"/>
          <w:sz w:val="32"/>
          <w:szCs w:val="36"/>
          <w:rtl/>
        </w:rPr>
      </w:pPr>
    </w:p>
    <w:p w14:paraId="1A7B9F12" w14:textId="1392286B" w:rsidR="004473DE" w:rsidRPr="004473DE" w:rsidRDefault="004473DE" w:rsidP="004473DE">
      <w:pPr>
        <w:rPr>
          <w:rFonts w:cs="Fanan"/>
          <w:sz w:val="32"/>
          <w:szCs w:val="36"/>
          <w:rtl/>
        </w:rPr>
      </w:pPr>
    </w:p>
    <w:p w14:paraId="69255128" w14:textId="3320F9A7" w:rsidR="00A72D76" w:rsidRDefault="00A72D76">
      <w:pPr>
        <w:bidi w:val="0"/>
        <w:spacing w:after="200" w:line="276" w:lineRule="auto"/>
        <w:rPr>
          <w:rFonts w:cs="Fanan"/>
          <w:sz w:val="32"/>
          <w:szCs w:val="36"/>
          <w:rtl/>
        </w:rPr>
      </w:pPr>
      <w:r>
        <w:rPr>
          <w:rFonts w:cs="Fanan"/>
          <w:sz w:val="32"/>
          <w:szCs w:val="36"/>
          <w:rtl/>
        </w:rPr>
        <w:br w:type="page"/>
      </w:r>
    </w:p>
    <w:tbl>
      <w:tblPr>
        <w:tblStyle w:val="TableGrid"/>
        <w:tblpPr w:leftFromText="180" w:rightFromText="180" w:vertAnchor="page" w:horzAnchor="margin" w:tblpXSpec="center" w:tblpY="2131"/>
        <w:bidiVisual/>
        <w:tblW w:w="9962" w:type="dxa"/>
        <w:tblLayout w:type="fixed"/>
        <w:tblLook w:val="04A0" w:firstRow="1" w:lastRow="0" w:firstColumn="1" w:lastColumn="0" w:noHBand="0" w:noVBand="1"/>
      </w:tblPr>
      <w:tblGrid>
        <w:gridCol w:w="769"/>
        <w:gridCol w:w="1363"/>
        <w:gridCol w:w="5001"/>
        <w:gridCol w:w="708"/>
        <w:gridCol w:w="851"/>
        <w:gridCol w:w="1270"/>
      </w:tblGrid>
      <w:tr w:rsidR="00A72D76" w:rsidRPr="0004463E" w14:paraId="377B625A" w14:textId="77777777" w:rsidTr="00DB547C">
        <w:tc>
          <w:tcPr>
            <w:tcW w:w="769" w:type="dxa"/>
            <w:vMerge w:val="restart"/>
            <w:shd w:val="clear" w:color="auto" w:fill="D9D9D9" w:themeFill="background1" w:themeFillShade="D9"/>
            <w:vAlign w:val="center"/>
          </w:tcPr>
          <w:p w14:paraId="5815DFEA" w14:textId="77777777" w:rsidR="00A72D76" w:rsidRPr="00A72D76" w:rsidRDefault="00A72D76" w:rsidP="00DB547C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sz w:val="20"/>
                <w:szCs w:val="20"/>
                <w:rtl/>
                <w:lang w:eastAsia="en-US"/>
              </w:rPr>
              <w:lastRenderedPageBreak/>
              <w:t>1</w:t>
            </w:r>
          </w:p>
        </w:tc>
        <w:tc>
          <w:tcPr>
            <w:tcW w:w="636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A3BEB73" w14:textId="77777777" w:rsidR="00A72D76" w:rsidRPr="00A72D76" w:rsidRDefault="00A72D76" w:rsidP="00DB547C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تقديم الطلب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47C473A4" w14:textId="77777777" w:rsidR="00A72D76" w:rsidRPr="00A72D76" w:rsidRDefault="00A72D76" w:rsidP="00DB547C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التحقق من توفرها</w:t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569544C0" w14:textId="77777777" w:rsidR="00A72D76" w:rsidRPr="00A72D76" w:rsidRDefault="00A72D76" w:rsidP="00DB547C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ملاحظات</w:t>
            </w:r>
          </w:p>
        </w:tc>
      </w:tr>
      <w:tr w:rsidR="00A72D76" w:rsidRPr="00865175" w14:paraId="4333C06B" w14:textId="77777777" w:rsidTr="00DB547C">
        <w:tc>
          <w:tcPr>
            <w:tcW w:w="769" w:type="dxa"/>
            <w:vMerge/>
          </w:tcPr>
          <w:p w14:paraId="1378E00E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6364" w:type="dxa"/>
            <w:gridSpan w:val="2"/>
            <w:vMerge/>
          </w:tcPr>
          <w:p w14:paraId="1F3825E5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8128D7F" w14:textId="77777777" w:rsidR="00A72D76" w:rsidRPr="00A72D76" w:rsidRDefault="00A72D76" w:rsidP="00DB547C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نعم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ACB09AC" w14:textId="77777777" w:rsidR="00A72D76" w:rsidRPr="00A72D76" w:rsidRDefault="00A72D76" w:rsidP="00DB547C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لا</w:t>
            </w:r>
          </w:p>
        </w:tc>
        <w:tc>
          <w:tcPr>
            <w:tcW w:w="1270" w:type="dxa"/>
            <w:vMerge/>
          </w:tcPr>
          <w:p w14:paraId="2A3EB85E" w14:textId="77777777" w:rsidR="00A72D76" w:rsidRPr="00A72D76" w:rsidRDefault="00A72D76" w:rsidP="00DB547C">
            <w:pPr>
              <w:tabs>
                <w:tab w:val="left" w:pos="1151"/>
              </w:tabs>
              <w:spacing w:line="120" w:lineRule="auto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</w:tr>
      <w:tr w:rsidR="00A72D76" w14:paraId="67DAEA6B" w14:textId="77777777" w:rsidTr="00DB547C">
        <w:tc>
          <w:tcPr>
            <w:tcW w:w="769" w:type="dxa"/>
            <w:vMerge w:val="restart"/>
            <w:shd w:val="clear" w:color="auto" w:fill="D9D9D9" w:themeFill="background1" w:themeFillShade="D9"/>
            <w:textDirection w:val="btLr"/>
          </w:tcPr>
          <w:p w14:paraId="3369B3A5" w14:textId="77777777" w:rsidR="00A72D76" w:rsidRPr="00A72D76" w:rsidRDefault="00A72D76" w:rsidP="00DB547C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4"/>
                <w:szCs w:val="24"/>
                <w:rtl/>
                <w:lang w:eastAsia="en-US"/>
              </w:rPr>
              <w:t>المتطلبات</w:t>
            </w:r>
          </w:p>
        </w:tc>
        <w:tc>
          <w:tcPr>
            <w:tcW w:w="1363" w:type="dxa"/>
            <w:vMerge w:val="restart"/>
            <w:shd w:val="clear" w:color="auto" w:fill="D9D9D9" w:themeFill="background1" w:themeFillShade="D9"/>
            <w:vAlign w:val="center"/>
          </w:tcPr>
          <w:p w14:paraId="791D948F" w14:textId="77777777" w:rsidR="00A72D76" w:rsidRPr="00A72D76" w:rsidRDefault="00A72D76" w:rsidP="00DB547C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خاص بالمتقدمة</w:t>
            </w:r>
          </w:p>
        </w:tc>
        <w:tc>
          <w:tcPr>
            <w:tcW w:w="5001" w:type="dxa"/>
          </w:tcPr>
          <w:p w14:paraId="7ED9270F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لدى المتقدم بحث منشور أو مقبول للنشر خلال السنتين السابقتين لانعقاد المؤتمر (أن يكون في مجلة محكمة يعتمدها المجلس العلمي).</w:t>
            </w:r>
          </w:p>
        </w:tc>
        <w:tc>
          <w:tcPr>
            <w:tcW w:w="708" w:type="dxa"/>
          </w:tcPr>
          <w:p w14:paraId="6BBC670D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  <w:p w14:paraId="35CA60A0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851" w:type="dxa"/>
          </w:tcPr>
          <w:p w14:paraId="2FE99A31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270" w:type="dxa"/>
          </w:tcPr>
          <w:p w14:paraId="2FCD08E4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</w:tr>
      <w:tr w:rsidR="00A72D76" w14:paraId="253BA4C6" w14:textId="77777777" w:rsidTr="00DB547C">
        <w:trPr>
          <w:trHeight w:val="428"/>
        </w:trPr>
        <w:tc>
          <w:tcPr>
            <w:tcW w:w="769" w:type="dxa"/>
            <w:vMerge/>
            <w:shd w:val="clear" w:color="auto" w:fill="D9D9D9" w:themeFill="background1" w:themeFillShade="D9"/>
          </w:tcPr>
          <w:p w14:paraId="545FF1AC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14:paraId="7FC73569" w14:textId="77777777" w:rsidR="00A72D76" w:rsidRPr="001A1B5D" w:rsidRDefault="00A72D76" w:rsidP="00DB547C">
            <w:pPr>
              <w:spacing w:line="120" w:lineRule="auto"/>
              <w:jc w:val="center"/>
              <w:rPr>
                <w:rFonts w:cs="AL-Mohanad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001" w:type="dxa"/>
          </w:tcPr>
          <w:p w14:paraId="18590CDC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خطاب طلب الحضور أو المشاركة في المؤتمر موجه لرئيسة القسم.</w:t>
            </w:r>
          </w:p>
        </w:tc>
        <w:tc>
          <w:tcPr>
            <w:tcW w:w="708" w:type="dxa"/>
          </w:tcPr>
          <w:p w14:paraId="2B4F1663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  <w:p w14:paraId="141A8BDD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851" w:type="dxa"/>
          </w:tcPr>
          <w:p w14:paraId="59746417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270" w:type="dxa"/>
          </w:tcPr>
          <w:p w14:paraId="6130B925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</w:tr>
      <w:tr w:rsidR="00A72D76" w14:paraId="18EF7A50" w14:textId="77777777" w:rsidTr="00DB547C">
        <w:tc>
          <w:tcPr>
            <w:tcW w:w="769" w:type="dxa"/>
            <w:vMerge/>
            <w:shd w:val="clear" w:color="auto" w:fill="D9D9D9" w:themeFill="background1" w:themeFillShade="D9"/>
          </w:tcPr>
          <w:p w14:paraId="7C2CFBB8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14:paraId="64C1C019" w14:textId="77777777" w:rsidR="00A72D76" w:rsidRPr="001A1B5D" w:rsidRDefault="00A72D76" w:rsidP="00DB547C">
            <w:pPr>
              <w:spacing w:line="120" w:lineRule="auto"/>
              <w:jc w:val="center"/>
              <w:rPr>
                <w:rFonts w:cs="AL-Mohanad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001" w:type="dxa"/>
          </w:tcPr>
          <w:p w14:paraId="77F35B77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صورة من الإعلان عن المؤتمر.</w:t>
            </w:r>
          </w:p>
        </w:tc>
        <w:tc>
          <w:tcPr>
            <w:tcW w:w="708" w:type="dxa"/>
          </w:tcPr>
          <w:p w14:paraId="4E08E302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  <w:p w14:paraId="45F9AA74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851" w:type="dxa"/>
          </w:tcPr>
          <w:p w14:paraId="160CFF1B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270" w:type="dxa"/>
          </w:tcPr>
          <w:p w14:paraId="0BA375EB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</w:tr>
      <w:tr w:rsidR="00A72D76" w14:paraId="4316EEE1" w14:textId="77777777" w:rsidTr="00DB547C">
        <w:tc>
          <w:tcPr>
            <w:tcW w:w="769" w:type="dxa"/>
            <w:vMerge/>
            <w:shd w:val="clear" w:color="auto" w:fill="D9D9D9" w:themeFill="background1" w:themeFillShade="D9"/>
          </w:tcPr>
          <w:p w14:paraId="3633FC8B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14:paraId="036C4428" w14:textId="77777777" w:rsidR="00A72D76" w:rsidRPr="001A1B5D" w:rsidRDefault="00A72D76" w:rsidP="00DB547C">
            <w:pPr>
              <w:spacing w:line="120" w:lineRule="auto"/>
              <w:jc w:val="center"/>
              <w:rPr>
                <w:rFonts w:cs="AL-Mohanad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001" w:type="dxa"/>
          </w:tcPr>
          <w:p w14:paraId="6B7F55F8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صورة من الدعوة أو الموافقة على الحضور إن وجدت (حسب الحالة).</w:t>
            </w:r>
          </w:p>
        </w:tc>
        <w:tc>
          <w:tcPr>
            <w:tcW w:w="708" w:type="dxa"/>
          </w:tcPr>
          <w:p w14:paraId="0F120814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  <w:p w14:paraId="41CC99D8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851" w:type="dxa"/>
          </w:tcPr>
          <w:p w14:paraId="6136BE3F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270" w:type="dxa"/>
          </w:tcPr>
          <w:p w14:paraId="0C2D5B5E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</w:tr>
      <w:tr w:rsidR="00A72D76" w14:paraId="59969B01" w14:textId="77777777" w:rsidTr="00DB547C">
        <w:tc>
          <w:tcPr>
            <w:tcW w:w="769" w:type="dxa"/>
            <w:vMerge/>
            <w:shd w:val="clear" w:color="auto" w:fill="D9D9D9" w:themeFill="background1" w:themeFillShade="D9"/>
          </w:tcPr>
          <w:p w14:paraId="61D6FD63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14:paraId="0FC39C07" w14:textId="77777777" w:rsidR="00A72D76" w:rsidRPr="001A1B5D" w:rsidRDefault="00A72D76" w:rsidP="00DB547C">
            <w:pPr>
              <w:spacing w:line="120" w:lineRule="auto"/>
              <w:jc w:val="center"/>
              <w:rPr>
                <w:rFonts w:cs="AL-Mohanad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001" w:type="dxa"/>
          </w:tcPr>
          <w:p w14:paraId="5E4582F2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الورقة العلمية في حال المشاركة (ملخص البحث).</w:t>
            </w:r>
          </w:p>
        </w:tc>
        <w:tc>
          <w:tcPr>
            <w:tcW w:w="708" w:type="dxa"/>
          </w:tcPr>
          <w:p w14:paraId="2BBD65EB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  <w:p w14:paraId="1BFBA058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851" w:type="dxa"/>
          </w:tcPr>
          <w:p w14:paraId="1F431DBF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270" w:type="dxa"/>
          </w:tcPr>
          <w:p w14:paraId="6CD8F0B1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</w:tr>
      <w:tr w:rsidR="00A72D76" w14:paraId="76F3B4A2" w14:textId="77777777" w:rsidTr="00DB547C">
        <w:tc>
          <w:tcPr>
            <w:tcW w:w="769" w:type="dxa"/>
            <w:vMerge/>
            <w:shd w:val="clear" w:color="auto" w:fill="D9D9D9" w:themeFill="background1" w:themeFillShade="D9"/>
          </w:tcPr>
          <w:p w14:paraId="01C55400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14:paraId="0A34474A" w14:textId="77777777" w:rsidR="00A72D76" w:rsidRPr="000D0160" w:rsidRDefault="00A72D76" w:rsidP="00DB547C">
            <w:pPr>
              <w:spacing w:line="120" w:lineRule="auto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001" w:type="dxa"/>
          </w:tcPr>
          <w:p w14:paraId="129F99B6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صورة من ورقة قبول البحث إذا كانت المشاركة بورقة عمل</w:t>
            </w:r>
          </w:p>
        </w:tc>
        <w:tc>
          <w:tcPr>
            <w:tcW w:w="708" w:type="dxa"/>
          </w:tcPr>
          <w:p w14:paraId="0FD88B97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  <w:p w14:paraId="016FD818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851" w:type="dxa"/>
          </w:tcPr>
          <w:p w14:paraId="3AC1BD57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270" w:type="dxa"/>
          </w:tcPr>
          <w:p w14:paraId="35897FAC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</w:tr>
      <w:tr w:rsidR="00A72D76" w14:paraId="45B27C1F" w14:textId="77777777" w:rsidTr="00DB547C">
        <w:trPr>
          <w:trHeight w:val="428"/>
        </w:trPr>
        <w:tc>
          <w:tcPr>
            <w:tcW w:w="769" w:type="dxa"/>
            <w:vMerge/>
            <w:shd w:val="clear" w:color="auto" w:fill="D9D9D9" w:themeFill="background1" w:themeFillShade="D9"/>
          </w:tcPr>
          <w:p w14:paraId="7E65B22B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14:paraId="1E711DA0" w14:textId="77777777" w:rsidR="00A72D76" w:rsidRPr="000D0160" w:rsidRDefault="00A72D76" w:rsidP="00DB547C">
            <w:pPr>
              <w:spacing w:line="120" w:lineRule="auto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001" w:type="dxa"/>
          </w:tcPr>
          <w:p w14:paraId="748A3C4B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صورة من بيانات المؤتمر التي تم تعبئتها (عن طريق النظام الإلكتروني للمؤتمرات).</w:t>
            </w:r>
          </w:p>
        </w:tc>
        <w:tc>
          <w:tcPr>
            <w:tcW w:w="708" w:type="dxa"/>
          </w:tcPr>
          <w:p w14:paraId="7637F9C9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851" w:type="dxa"/>
          </w:tcPr>
          <w:p w14:paraId="5C768DA0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270" w:type="dxa"/>
          </w:tcPr>
          <w:p w14:paraId="4B242BD6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</w:tr>
      <w:tr w:rsidR="00A72D76" w14:paraId="314EAEFD" w14:textId="77777777" w:rsidTr="00DB547C">
        <w:trPr>
          <w:trHeight w:val="50"/>
        </w:trPr>
        <w:tc>
          <w:tcPr>
            <w:tcW w:w="769" w:type="dxa"/>
            <w:vMerge/>
            <w:shd w:val="clear" w:color="auto" w:fill="D9D9D9" w:themeFill="background1" w:themeFillShade="D9"/>
          </w:tcPr>
          <w:p w14:paraId="6B5080C2" w14:textId="77777777" w:rsidR="00A72D76" w:rsidRPr="00A72D76" w:rsidRDefault="00A72D76" w:rsidP="00DB547C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63" w:type="dxa"/>
            <w:vMerge w:val="restart"/>
            <w:shd w:val="clear" w:color="auto" w:fill="D9D9D9" w:themeFill="background1" w:themeFillShade="D9"/>
            <w:vAlign w:val="center"/>
          </w:tcPr>
          <w:p w14:paraId="0A6887F8" w14:textId="77777777" w:rsidR="00A72D76" w:rsidRPr="00A72D76" w:rsidRDefault="00A72D76" w:rsidP="00DB547C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خاص بالقسم</w:t>
            </w:r>
          </w:p>
        </w:tc>
        <w:tc>
          <w:tcPr>
            <w:tcW w:w="5001" w:type="dxa"/>
          </w:tcPr>
          <w:p w14:paraId="6734E160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قرار مجلس القسم.</w:t>
            </w:r>
          </w:p>
        </w:tc>
        <w:tc>
          <w:tcPr>
            <w:tcW w:w="708" w:type="dxa"/>
          </w:tcPr>
          <w:p w14:paraId="72B70720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  <w:p w14:paraId="72993C00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851" w:type="dxa"/>
          </w:tcPr>
          <w:p w14:paraId="7B9FC30F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270" w:type="dxa"/>
          </w:tcPr>
          <w:p w14:paraId="3B0B086A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</w:tr>
      <w:tr w:rsidR="00A72D76" w14:paraId="3A4D0ACA" w14:textId="77777777" w:rsidTr="00DB547C">
        <w:trPr>
          <w:trHeight w:val="437"/>
        </w:trPr>
        <w:tc>
          <w:tcPr>
            <w:tcW w:w="769" w:type="dxa"/>
            <w:vMerge/>
            <w:shd w:val="clear" w:color="auto" w:fill="D9D9D9" w:themeFill="background1" w:themeFillShade="D9"/>
          </w:tcPr>
          <w:p w14:paraId="329BE9A4" w14:textId="77777777" w:rsidR="00A72D76" w:rsidRPr="00A72D76" w:rsidRDefault="00A72D76" w:rsidP="00DB547C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14:paraId="225F083B" w14:textId="77777777" w:rsidR="00A72D76" w:rsidRPr="00A72D76" w:rsidRDefault="00A72D76" w:rsidP="00DB547C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5001" w:type="dxa"/>
          </w:tcPr>
          <w:p w14:paraId="32CB7622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نموذج تقرير العرض.</w:t>
            </w:r>
          </w:p>
        </w:tc>
        <w:tc>
          <w:tcPr>
            <w:tcW w:w="708" w:type="dxa"/>
          </w:tcPr>
          <w:p w14:paraId="427FC0C1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851" w:type="dxa"/>
          </w:tcPr>
          <w:p w14:paraId="3A12941D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270" w:type="dxa"/>
          </w:tcPr>
          <w:p w14:paraId="75C8FADE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</w:tr>
      <w:tr w:rsidR="00A72D76" w14:paraId="07EA632F" w14:textId="77777777" w:rsidTr="00DB547C">
        <w:trPr>
          <w:trHeight w:val="437"/>
        </w:trPr>
        <w:tc>
          <w:tcPr>
            <w:tcW w:w="769" w:type="dxa"/>
            <w:vMerge/>
            <w:shd w:val="clear" w:color="auto" w:fill="D9D9D9" w:themeFill="background1" w:themeFillShade="D9"/>
          </w:tcPr>
          <w:p w14:paraId="38A3AFD7" w14:textId="77777777" w:rsidR="00A72D76" w:rsidRPr="00A72D76" w:rsidRDefault="00A72D76" w:rsidP="00DB547C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14:paraId="7A9D9761" w14:textId="77777777" w:rsidR="00A72D76" w:rsidRPr="00A72D76" w:rsidRDefault="00A72D76" w:rsidP="00DB547C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5001" w:type="dxa"/>
          </w:tcPr>
          <w:p w14:paraId="0AC560FF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ارسال الطلب الكترونياً بعد موافقة مجلس الكلية.</w:t>
            </w:r>
          </w:p>
        </w:tc>
        <w:tc>
          <w:tcPr>
            <w:tcW w:w="708" w:type="dxa"/>
          </w:tcPr>
          <w:p w14:paraId="5126DABF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851" w:type="dxa"/>
          </w:tcPr>
          <w:p w14:paraId="5AA2AF7F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270" w:type="dxa"/>
          </w:tcPr>
          <w:p w14:paraId="2E337A5F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</w:tr>
      <w:tr w:rsidR="00A72D76" w14:paraId="1C4367DE" w14:textId="77777777" w:rsidTr="00DB547C">
        <w:tc>
          <w:tcPr>
            <w:tcW w:w="2132" w:type="dxa"/>
            <w:gridSpan w:val="2"/>
            <w:shd w:val="clear" w:color="auto" w:fill="D9D9D9" w:themeFill="background1" w:themeFillShade="D9"/>
            <w:vAlign w:val="center"/>
          </w:tcPr>
          <w:p w14:paraId="45EBBF4A" w14:textId="77777777" w:rsidR="00A72D76" w:rsidRPr="00A72D76" w:rsidRDefault="00A72D76" w:rsidP="00DB547C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موعد تقديم الطلب</w:t>
            </w:r>
          </w:p>
        </w:tc>
        <w:tc>
          <w:tcPr>
            <w:tcW w:w="5001" w:type="dxa"/>
          </w:tcPr>
          <w:p w14:paraId="00166316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قبل موعد انعقاد المؤتمر أو الندوة بشهر (المؤتمرات الخارجية)</w:t>
            </w:r>
          </w:p>
          <w:p w14:paraId="75E3F75D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قبل موعد المؤتمر بأسبوع على الأقل (المؤتمرات الداخلية).</w:t>
            </w:r>
          </w:p>
          <w:p w14:paraId="4595A9B7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# مؤتمر داخل الجامعة (لا يحتاج عرضه على مجلس الكلية). </w:t>
            </w:r>
          </w:p>
        </w:tc>
        <w:tc>
          <w:tcPr>
            <w:tcW w:w="708" w:type="dxa"/>
          </w:tcPr>
          <w:p w14:paraId="199CAD92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  <w:p w14:paraId="2ABB7695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851" w:type="dxa"/>
          </w:tcPr>
          <w:p w14:paraId="74C102F9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270" w:type="dxa"/>
          </w:tcPr>
          <w:p w14:paraId="2B9C0A49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</w:tr>
      <w:tr w:rsidR="00A72D76" w:rsidRPr="0004463E" w14:paraId="6A176D3B" w14:textId="77777777" w:rsidTr="00DB547C">
        <w:tc>
          <w:tcPr>
            <w:tcW w:w="769" w:type="dxa"/>
            <w:shd w:val="clear" w:color="auto" w:fill="D9D9D9" w:themeFill="background1" w:themeFillShade="D9"/>
          </w:tcPr>
          <w:p w14:paraId="60F45EDA" w14:textId="77777777" w:rsidR="00A72D76" w:rsidRPr="00A72D76" w:rsidRDefault="00A72D76" w:rsidP="00DB547C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sz w:val="20"/>
                <w:szCs w:val="20"/>
                <w:rtl/>
                <w:lang w:eastAsia="en-US"/>
              </w:rPr>
              <w:t>2</w:t>
            </w:r>
          </w:p>
        </w:tc>
        <w:tc>
          <w:tcPr>
            <w:tcW w:w="9193" w:type="dxa"/>
            <w:gridSpan w:val="5"/>
            <w:shd w:val="clear" w:color="auto" w:fill="D9D9D9" w:themeFill="background1" w:themeFillShade="D9"/>
          </w:tcPr>
          <w:p w14:paraId="19E7BBAC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بعد العودة من المؤتمر أو الندوة</w:t>
            </w:r>
          </w:p>
        </w:tc>
      </w:tr>
      <w:tr w:rsidR="00A72D76" w14:paraId="1B88819D" w14:textId="77777777" w:rsidTr="00DB547C">
        <w:trPr>
          <w:trHeight w:val="620"/>
        </w:trPr>
        <w:tc>
          <w:tcPr>
            <w:tcW w:w="76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FC64FAB" w14:textId="77777777" w:rsidR="00A72D76" w:rsidRPr="00841EA0" w:rsidRDefault="00A72D76" w:rsidP="00DB547C">
            <w:pPr>
              <w:tabs>
                <w:tab w:val="left" w:pos="1151"/>
              </w:tabs>
              <w:jc w:val="center"/>
              <w:rPr>
                <w:rtl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4"/>
                <w:szCs w:val="24"/>
                <w:rtl/>
                <w:lang w:eastAsia="en-US"/>
              </w:rPr>
              <w:t>إعداد التقرير</w:t>
            </w:r>
          </w:p>
        </w:tc>
        <w:tc>
          <w:tcPr>
            <w:tcW w:w="1363" w:type="dxa"/>
            <w:vMerge w:val="restart"/>
            <w:shd w:val="clear" w:color="auto" w:fill="D9D9D9" w:themeFill="background1" w:themeFillShade="D9"/>
            <w:vAlign w:val="center"/>
          </w:tcPr>
          <w:p w14:paraId="15EB27CB" w14:textId="77777777" w:rsidR="00A72D76" w:rsidRPr="0004463E" w:rsidRDefault="00A72D76" w:rsidP="00DB547C">
            <w:pPr>
              <w:tabs>
                <w:tab w:val="left" w:pos="1151"/>
              </w:tabs>
              <w:jc w:val="center"/>
              <w:rPr>
                <w:sz w:val="24"/>
                <w:szCs w:val="24"/>
                <w:rtl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المتطلبات من المتقدمة</w:t>
            </w:r>
          </w:p>
        </w:tc>
        <w:tc>
          <w:tcPr>
            <w:tcW w:w="5001" w:type="dxa"/>
          </w:tcPr>
          <w:p w14:paraId="796253F6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تعبئة (نموذج ت3 تقرير عن مهمة علمية).</w:t>
            </w:r>
          </w:p>
          <w:p w14:paraId="4C3BED91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*(يمكن الحصول على هذه الاستمارة من موقع الجامعة) </w:t>
            </w:r>
          </w:p>
        </w:tc>
        <w:tc>
          <w:tcPr>
            <w:tcW w:w="708" w:type="dxa"/>
          </w:tcPr>
          <w:p w14:paraId="3215AE6A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851" w:type="dxa"/>
          </w:tcPr>
          <w:p w14:paraId="04D0F114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270" w:type="dxa"/>
          </w:tcPr>
          <w:p w14:paraId="5EBD3433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</w:tr>
      <w:tr w:rsidR="00A72D76" w14:paraId="37503E41" w14:textId="77777777" w:rsidTr="00DB547C">
        <w:trPr>
          <w:trHeight w:val="325"/>
        </w:trPr>
        <w:tc>
          <w:tcPr>
            <w:tcW w:w="769" w:type="dxa"/>
            <w:vMerge/>
            <w:shd w:val="clear" w:color="auto" w:fill="D9D9D9" w:themeFill="background1" w:themeFillShade="D9"/>
            <w:vAlign w:val="center"/>
          </w:tcPr>
          <w:p w14:paraId="5EE12BE4" w14:textId="77777777" w:rsidR="00A72D76" w:rsidRDefault="00A72D76" w:rsidP="00DB547C">
            <w:pPr>
              <w:jc w:val="center"/>
              <w:rPr>
                <w:rtl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  <w:vAlign w:val="center"/>
          </w:tcPr>
          <w:p w14:paraId="7F5DAB15" w14:textId="77777777" w:rsidR="00A72D76" w:rsidRPr="008E50E7" w:rsidRDefault="00A72D76" w:rsidP="00DB547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001" w:type="dxa"/>
          </w:tcPr>
          <w:p w14:paraId="47793BFD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تقديم تقريراً مفصلاً عن فعاليات المؤتمر أو الندوة إضافة إلى النموذج.</w:t>
            </w:r>
          </w:p>
        </w:tc>
        <w:tc>
          <w:tcPr>
            <w:tcW w:w="708" w:type="dxa"/>
          </w:tcPr>
          <w:p w14:paraId="10FF4064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851" w:type="dxa"/>
          </w:tcPr>
          <w:p w14:paraId="2B55E9E3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270" w:type="dxa"/>
          </w:tcPr>
          <w:p w14:paraId="19FA6DBA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</w:tr>
      <w:tr w:rsidR="00A72D76" w14:paraId="52FF8293" w14:textId="77777777" w:rsidTr="00DB547C">
        <w:trPr>
          <w:trHeight w:val="287"/>
        </w:trPr>
        <w:tc>
          <w:tcPr>
            <w:tcW w:w="769" w:type="dxa"/>
            <w:vMerge/>
            <w:shd w:val="clear" w:color="auto" w:fill="D9D9D9" w:themeFill="background1" w:themeFillShade="D9"/>
            <w:vAlign w:val="center"/>
          </w:tcPr>
          <w:p w14:paraId="1C711A9C" w14:textId="77777777" w:rsidR="00A72D76" w:rsidRDefault="00A72D76" w:rsidP="00DB547C">
            <w:pPr>
              <w:jc w:val="center"/>
              <w:rPr>
                <w:rtl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  <w:vAlign w:val="center"/>
          </w:tcPr>
          <w:p w14:paraId="3A1681BA" w14:textId="77777777" w:rsidR="00A72D76" w:rsidRPr="008E50E7" w:rsidRDefault="00A72D76" w:rsidP="00DB547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001" w:type="dxa"/>
          </w:tcPr>
          <w:p w14:paraId="0C7B991C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شهادة الحضور.</w:t>
            </w:r>
          </w:p>
        </w:tc>
        <w:tc>
          <w:tcPr>
            <w:tcW w:w="708" w:type="dxa"/>
          </w:tcPr>
          <w:p w14:paraId="7CAD8728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851" w:type="dxa"/>
          </w:tcPr>
          <w:p w14:paraId="28270E62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270" w:type="dxa"/>
          </w:tcPr>
          <w:p w14:paraId="7D5F7B06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</w:tr>
      <w:tr w:rsidR="00A72D76" w14:paraId="55EE70F3" w14:textId="77777777" w:rsidTr="00DB547C">
        <w:trPr>
          <w:trHeight w:val="405"/>
        </w:trPr>
        <w:tc>
          <w:tcPr>
            <w:tcW w:w="769" w:type="dxa"/>
            <w:vMerge/>
            <w:shd w:val="clear" w:color="auto" w:fill="D9D9D9" w:themeFill="background1" w:themeFillShade="D9"/>
            <w:vAlign w:val="center"/>
          </w:tcPr>
          <w:p w14:paraId="2F4122BC" w14:textId="77777777" w:rsidR="00A72D76" w:rsidRDefault="00A72D76" w:rsidP="00DB547C">
            <w:pPr>
              <w:jc w:val="center"/>
              <w:rPr>
                <w:rtl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  <w:vAlign w:val="center"/>
          </w:tcPr>
          <w:p w14:paraId="70DE5E43" w14:textId="77777777" w:rsidR="00A72D76" w:rsidRPr="008E50E7" w:rsidRDefault="00A72D76" w:rsidP="00DB547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001" w:type="dxa"/>
          </w:tcPr>
          <w:p w14:paraId="1DD3139F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في حال كانت المشاركة ببحث أو روقة عمل يعرض التقرير </w:t>
            </w:r>
            <w:r w:rsidRPr="00A72D76"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  <w:t>بشكل مفصل (سيمينار) على أعضاء القسم المختص في مدة لا تقل عن نصف ساعة للاستفادة منه وإقراره</w:t>
            </w: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.</w:t>
            </w:r>
          </w:p>
        </w:tc>
        <w:tc>
          <w:tcPr>
            <w:tcW w:w="708" w:type="dxa"/>
          </w:tcPr>
          <w:p w14:paraId="45A4882A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851" w:type="dxa"/>
          </w:tcPr>
          <w:p w14:paraId="54087F16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270" w:type="dxa"/>
          </w:tcPr>
          <w:p w14:paraId="650041F0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</w:tr>
      <w:tr w:rsidR="00A72D76" w14:paraId="0C56B4FC" w14:textId="77777777" w:rsidTr="00DB547C">
        <w:trPr>
          <w:trHeight w:val="164"/>
        </w:trPr>
        <w:tc>
          <w:tcPr>
            <w:tcW w:w="769" w:type="dxa"/>
            <w:vMerge/>
            <w:shd w:val="clear" w:color="auto" w:fill="D9D9D9" w:themeFill="background1" w:themeFillShade="D9"/>
            <w:vAlign w:val="center"/>
          </w:tcPr>
          <w:p w14:paraId="376FEF2C" w14:textId="77777777" w:rsidR="00A72D76" w:rsidRDefault="00A72D76" w:rsidP="00DB547C">
            <w:pPr>
              <w:jc w:val="center"/>
              <w:rPr>
                <w:rtl/>
              </w:rPr>
            </w:pPr>
          </w:p>
        </w:tc>
        <w:tc>
          <w:tcPr>
            <w:tcW w:w="1363" w:type="dxa"/>
            <w:vMerge w:val="restart"/>
            <w:shd w:val="clear" w:color="auto" w:fill="D9D9D9" w:themeFill="background1" w:themeFillShade="D9"/>
            <w:vAlign w:val="center"/>
          </w:tcPr>
          <w:p w14:paraId="5C373D1B" w14:textId="77777777" w:rsidR="00A72D76" w:rsidRPr="00A72D76" w:rsidRDefault="00A72D76" w:rsidP="00DB547C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خاص بالقسم</w:t>
            </w:r>
          </w:p>
        </w:tc>
        <w:tc>
          <w:tcPr>
            <w:tcW w:w="5001" w:type="dxa"/>
          </w:tcPr>
          <w:p w14:paraId="4E3011A5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قرار مجلس القسم.</w:t>
            </w:r>
          </w:p>
        </w:tc>
        <w:tc>
          <w:tcPr>
            <w:tcW w:w="708" w:type="dxa"/>
          </w:tcPr>
          <w:p w14:paraId="2521C2CE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851" w:type="dxa"/>
          </w:tcPr>
          <w:p w14:paraId="1B3B26D7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270" w:type="dxa"/>
          </w:tcPr>
          <w:p w14:paraId="474DBCF4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</w:tr>
      <w:tr w:rsidR="00A72D76" w14:paraId="3C90BF9B" w14:textId="77777777" w:rsidTr="00DB547C">
        <w:trPr>
          <w:trHeight w:val="203"/>
        </w:trPr>
        <w:tc>
          <w:tcPr>
            <w:tcW w:w="769" w:type="dxa"/>
            <w:vMerge/>
            <w:shd w:val="clear" w:color="auto" w:fill="D9D9D9" w:themeFill="background1" w:themeFillShade="D9"/>
            <w:vAlign w:val="center"/>
          </w:tcPr>
          <w:p w14:paraId="7569E0F0" w14:textId="77777777" w:rsidR="00A72D76" w:rsidRDefault="00A72D76" w:rsidP="00DB547C">
            <w:pPr>
              <w:jc w:val="center"/>
              <w:rPr>
                <w:rtl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  <w:vAlign w:val="center"/>
          </w:tcPr>
          <w:p w14:paraId="79E75CA2" w14:textId="77777777" w:rsidR="00A72D76" w:rsidRPr="00A72D76" w:rsidRDefault="00A72D76" w:rsidP="00DB547C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5001" w:type="dxa"/>
          </w:tcPr>
          <w:p w14:paraId="3BD9A006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نموذج تقرير العرض.</w:t>
            </w:r>
          </w:p>
        </w:tc>
        <w:tc>
          <w:tcPr>
            <w:tcW w:w="708" w:type="dxa"/>
          </w:tcPr>
          <w:p w14:paraId="26DCD2AF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851" w:type="dxa"/>
          </w:tcPr>
          <w:p w14:paraId="008B4883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270" w:type="dxa"/>
          </w:tcPr>
          <w:p w14:paraId="7A698142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</w:tr>
      <w:tr w:rsidR="00A72D76" w14:paraId="549FA094" w14:textId="77777777" w:rsidTr="00DB547C">
        <w:trPr>
          <w:trHeight w:val="203"/>
        </w:trPr>
        <w:tc>
          <w:tcPr>
            <w:tcW w:w="769" w:type="dxa"/>
            <w:vMerge/>
            <w:shd w:val="clear" w:color="auto" w:fill="D9D9D9" w:themeFill="background1" w:themeFillShade="D9"/>
            <w:vAlign w:val="center"/>
          </w:tcPr>
          <w:p w14:paraId="181381A4" w14:textId="77777777" w:rsidR="00A72D76" w:rsidRDefault="00A72D76" w:rsidP="00DB547C">
            <w:pPr>
              <w:jc w:val="center"/>
              <w:rPr>
                <w:rtl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  <w:vAlign w:val="center"/>
          </w:tcPr>
          <w:p w14:paraId="3F612C5F" w14:textId="77777777" w:rsidR="00A72D76" w:rsidRPr="00A72D76" w:rsidRDefault="00A72D76" w:rsidP="00DB547C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5001" w:type="dxa"/>
          </w:tcPr>
          <w:p w14:paraId="0DF01068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استكمال التوقيعات اللازمة.</w:t>
            </w:r>
          </w:p>
        </w:tc>
        <w:tc>
          <w:tcPr>
            <w:tcW w:w="708" w:type="dxa"/>
          </w:tcPr>
          <w:p w14:paraId="4DB21BBB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851" w:type="dxa"/>
          </w:tcPr>
          <w:p w14:paraId="44DEA661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270" w:type="dxa"/>
          </w:tcPr>
          <w:p w14:paraId="2CA1C216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</w:tr>
      <w:tr w:rsidR="00A72D76" w14:paraId="0377C630" w14:textId="77777777" w:rsidTr="00DB547C">
        <w:trPr>
          <w:trHeight w:val="314"/>
        </w:trPr>
        <w:tc>
          <w:tcPr>
            <w:tcW w:w="769" w:type="dxa"/>
            <w:vMerge/>
            <w:shd w:val="clear" w:color="auto" w:fill="D9D9D9" w:themeFill="background1" w:themeFillShade="D9"/>
            <w:vAlign w:val="center"/>
          </w:tcPr>
          <w:p w14:paraId="0AE03EC3" w14:textId="77777777" w:rsidR="00A72D76" w:rsidRDefault="00A72D76" w:rsidP="00DB547C">
            <w:pPr>
              <w:jc w:val="center"/>
              <w:rPr>
                <w:rtl/>
              </w:rPr>
            </w:pPr>
          </w:p>
        </w:tc>
        <w:tc>
          <w:tcPr>
            <w:tcW w:w="1363" w:type="dxa"/>
            <w:vMerge w:val="restart"/>
            <w:shd w:val="clear" w:color="auto" w:fill="D9D9D9" w:themeFill="background1" w:themeFillShade="D9"/>
            <w:vAlign w:val="center"/>
          </w:tcPr>
          <w:p w14:paraId="57D46F05" w14:textId="77777777" w:rsidR="00A72D76" w:rsidRPr="00A72D76" w:rsidRDefault="00A72D76" w:rsidP="00DB547C">
            <w:pPr>
              <w:tabs>
                <w:tab w:val="left" w:pos="1151"/>
              </w:tabs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خاص بمكتب وكيلة الدراسات العليا والبحث العلمي بالكلية</w:t>
            </w:r>
          </w:p>
        </w:tc>
        <w:tc>
          <w:tcPr>
            <w:tcW w:w="5001" w:type="dxa"/>
          </w:tcPr>
          <w:p w14:paraId="0BB3E4CB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قرار مجلس كلية العلوم.</w:t>
            </w:r>
          </w:p>
        </w:tc>
        <w:tc>
          <w:tcPr>
            <w:tcW w:w="708" w:type="dxa"/>
          </w:tcPr>
          <w:p w14:paraId="0F5CE849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851" w:type="dxa"/>
          </w:tcPr>
          <w:p w14:paraId="7A47F642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270" w:type="dxa"/>
          </w:tcPr>
          <w:p w14:paraId="35BF3598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</w:tr>
      <w:tr w:rsidR="00A72D76" w14:paraId="7D41123D" w14:textId="77777777" w:rsidTr="00DB547C">
        <w:trPr>
          <w:trHeight w:val="402"/>
        </w:trPr>
        <w:tc>
          <w:tcPr>
            <w:tcW w:w="769" w:type="dxa"/>
            <w:vMerge/>
            <w:shd w:val="clear" w:color="auto" w:fill="D9D9D9" w:themeFill="background1" w:themeFillShade="D9"/>
            <w:vAlign w:val="center"/>
          </w:tcPr>
          <w:p w14:paraId="24FADB3B" w14:textId="77777777" w:rsidR="00A72D76" w:rsidRDefault="00A72D76" w:rsidP="00DB547C">
            <w:pPr>
              <w:jc w:val="center"/>
              <w:rPr>
                <w:rtl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  <w:vAlign w:val="center"/>
          </w:tcPr>
          <w:p w14:paraId="46B93E53" w14:textId="77777777" w:rsidR="00A72D76" w:rsidRPr="008E50E7" w:rsidRDefault="00A72D76" w:rsidP="00DB547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001" w:type="dxa"/>
          </w:tcPr>
          <w:p w14:paraId="4B98D277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محضر مجلس الكلية.</w:t>
            </w:r>
          </w:p>
        </w:tc>
        <w:tc>
          <w:tcPr>
            <w:tcW w:w="708" w:type="dxa"/>
          </w:tcPr>
          <w:p w14:paraId="40CEF0AE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851" w:type="dxa"/>
          </w:tcPr>
          <w:p w14:paraId="5DF407B2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270" w:type="dxa"/>
          </w:tcPr>
          <w:p w14:paraId="75D81240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</w:tr>
      <w:tr w:rsidR="00A72D76" w14:paraId="4A92DB83" w14:textId="77777777" w:rsidTr="00DB547C">
        <w:trPr>
          <w:trHeight w:val="402"/>
        </w:trPr>
        <w:tc>
          <w:tcPr>
            <w:tcW w:w="769" w:type="dxa"/>
            <w:vMerge/>
            <w:shd w:val="clear" w:color="auto" w:fill="D9D9D9" w:themeFill="background1" w:themeFillShade="D9"/>
            <w:vAlign w:val="center"/>
          </w:tcPr>
          <w:p w14:paraId="4465AB11" w14:textId="77777777" w:rsidR="00A72D76" w:rsidRDefault="00A72D76" w:rsidP="00DB547C">
            <w:pPr>
              <w:jc w:val="center"/>
              <w:rPr>
                <w:rtl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  <w:vAlign w:val="center"/>
          </w:tcPr>
          <w:p w14:paraId="0B607D3A" w14:textId="77777777" w:rsidR="00A72D76" w:rsidRPr="008E50E7" w:rsidRDefault="00A72D76" w:rsidP="00DB547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001" w:type="dxa"/>
          </w:tcPr>
          <w:p w14:paraId="0FB0C994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رفع الطلب ورقياً لسعادة وكيل الجامعة للدراسات العليا والبحث العلمي.</w:t>
            </w:r>
          </w:p>
        </w:tc>
        <w:tc>
          <w:tcPr>
            <w:tcW w:w="708" w:type="dxa"/>
          </w:tcPr>
          <w:p w14:paraId="0C31EC64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851" w:type="dxa"/>
          </w:tcPr>
          <w:p w14:paraId="72465F96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270" w:type="dxa"/>
          </w:tcPr>
          <w:p w14:paraId="10CE0497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</w:tr>
      <w:tr w:rsidR="00A72D76" w14:paraId="219A9B10" w14:textId="77777777" w:rsidTr="00DB547C">
        <w:trPr>
          <w:trHeight w:val="510"/>
        </w:trPr>
        <w:tc>
          <w:tcPr>
            <w:tcW w:w="769" w:type="dxa"/>
            <w:vMerge/>
            <w:shd w:val="clear" w:color="auto" w:fill="D9D9D9" w:themeFill="background1" w:themeFillShade="D9"/>
            <w:vAlign w:val="center"/>
          </w:tcPr>
          <w:p w14:paraId="7EFC1571" w14:textId="77777777" w:rsidR="00A72D76" w:rsidRDefault="00A72D76" w:rsidP="00DB547C">
            <w:pPr>
              <w:jc w:val="center"/>
              <w:rPr>
                <w:rtl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27CF7CA0" w14:textId="77777777" w:rsidR="00A72D76" w:rsidRPr="0004463E" w:rsidRDefault="00A72D76" w:rsidP="00DB547C">
            <w:pPr>
              <w:tabs>
                <w:tab w:val="left" w:pos="1151"/>
              </w:tabs>
              <w:jc w:val="center"/>
              <w:rPr>
                <w:sz w:val="24"/>
                <w:szCs w:val="24"/>
                <w:rtl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موعد تقديم التقرير</w:t>
            </w:r>
          </w:p>
        </w:tc>
        <w:tc>
          <w:tcPr>
            <w:tcW w:w="5001" w:type="dxa"/>
          </w:tcPr>
          <w:p w14:paraId="5DECC13E" w14:textId="77777777" w:rsidR="00A72D76" w:rsidRPr="00A72D76" w:rsidRDefault="00A72D76" w:rsidP="00DB547C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72D7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خلال مدة أقصاها شهر من بعد تاريخ نهاية المؤتمر أو الندوة.</w:t>
            </w:r>
          </w:p>
        </w:tc>
        <w:tc>
          <w:tcPr>
            <w:tcW w:w="708" w:type="dxa"/>
          </w:tcPr>
          <w:p w14:paraId="5EBE4D6D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851" w:type="dxa"/>
          </w:tcPr>
          <w:p w14:paraId="45AD29A3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  <w:tc>
          <w:tcPr>
            <w:tcW w:w="1270" w:type="dxa"/>
          </w:tcPr>
          <w:p w14:paraId="1F23204B" w14:textId="77777777" w:rsidR="00A72D76" w:rsidRDefault="00A72D76" w:rsidP="00DB547C">
            <w:pPr>
              <w:spacing w:line="120" w:lineRule="auto"/>
              <w:rPr>
                <w:rtl/>
              </w:rPr>
            </w:pPr>
          </w:p>
        </w:tc>
      </w:tr>
    </w:tbl>
    <w:p w14:paraId="49DE69F6" w14:textId="3F0E3D34" w:rsidR="004473DE" w:rsidRPr="00A72D76" w:rsidRDefault="00A72D76" w:rsidP="00A72D76">
      <w:pPr>
        <w:pStyle w:val="ListParagraph"/>
        <w:numPr>
          <w:ilvl w:val="0"/>
          <w:numId w:val="8"/>
        </w:numPr>
        <w:tabs>
          <w:tab w:val="left" w:pos="237"/>
        </w:tabs>
        <w:spacing w:after="200" w:line="276" w:lineRule="auto"/>
        <w:ind w:left="237" w:hanging="283"/>
        <w:jc w:val="both"/>
        <w:rPr>
          <w:rFonts w:asciiTheme="minorHAnsi" w:eastAsiaTheme="minorHAnsi" w:hAnsiTheme="minorHAnsi" w:cs="Khalid Art bold"/>
          <w:b w:val="0"/>
          <w:bCs w:val="0"/>
          <w:sz w:val="20"/>
          <w:szCs w:val="20"/>
          <w:rtl/>
          <w:lang w:eastAsia="en-US"/>
        </w:rPr>
      </w:pPr>
      <w:r w:rsidRPr="00A72D76">
        <w:rPr>
          <w:rFonts w:asciiTheme="minorHAnsi" w:eastAsiaTheme="minorHAnsi" w:hAnsiTheme="minorHAnsi" w:cs="Khalid Art bold" w:hint="cs"/>
          <w:b w:val="0"/>
          <w:bCs w:val="0"/>
          <w:sz w:val="20"/>
          <w:szCs w:val="20"/>
          <w:rtl/>
          <w:lang w:eastAsia="en-US"/>
        </w:rPr>
        <w:t>يجوز أن يعطى عضو هيئة التدريس الفرصة للترشيح لمؤتمر أو ندوة مرتين في العام الجامعي على أن تكون أحدهما على الأقل مشاركة ببحث.</w:t>
      </w:r>
    </w:p>
    <w:sectPr w:rsidR="004473DE" w:rsidRPr="00A72D76" w:rsidSect="001F7342">
      <w:headerReference w:type="default" r:id="rId8"/>
      <w:footerReference w:type="default" r:id="rId9"/>
      <w:pgSz w:w="11906" w:h="16838"/>
      <w:pgMar w:top="1890" w:right="1440" w:bottom="360" w:left="1440" w:header="90" w:footer="43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3AD8F" w14:textId="77777777" w:rsidR="003B329A" w:rsidRDefault="003B329A" w:rsidP="00870CA9">
      <w:r>
        <w:separator/>
      </w:r>
    </w:p>
  </w:endnote>
  <w:endnote w:type="continuationSeparator" w:id="0">
    <w:p w14:paraId="7FCB79F4" w14:textId="77777777" w:rsidR="003B329A" w:rsidRDefault="003B329A" w:rsidP="0087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salam S_U normal.">
    <w:altName w:val="Arial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n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0DC14" w14:textId="7BA556CE" w:rsidR="00C21284" w:rsidRPr="00FD199E" w:rsidRDefault="00FD199E" w:rsidP="00611CAE">
    <w:pPr>
      <w:pStyle w:val="Footer"/>
      <w:rPr>
        <w:color w:val="002060"/>
        <w:sz w:val="18"/>
        <w:szCs w:val="18"/>
      </w:rPr>
    </w:pPr>
    <w:r w:rsidRPr="00FD199E">
      <w:rPr>
        <w:color w:val="002060"/>
        <w:sz w:val="18"/>
        <w:szCs w:val="18"/>
        <w:rtl/>
      </w:rPr>
      <w:t xml:space="preserve">نموذج مراجعة متطلبات </w:t>
    </w:r>
    <w:r w:rsidRPr="00FD199E">
      <w:rPr>
        <w:rFonts w:hint="cs"/>
        <w:color w:val="002060"/>
        <w:sz w:val="18"/>
        <w:szCs w:val="18"/>
        <w:rtl/>
      </w:rPr>
      <w:t>(المؤتمرات وما في حكمها)</w:t>
    </w:r>
    <w:r>
      <w:rPr>
        <w:rFonts w:hint="cs"/>
        <w:color w:val="002060"/>
        <w:sz w:val="18"/>
        <w:szCs w:val="18"/>
        <w:rtl/>
      </w:rP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48A41" w14:textId="77777777" w:rsidR="003B329A" w:rsidRDefault="003B329A" w:rsidP="00870CA9">
      <w:r>
        <w:separator/>
      </w:r>
    </w:p>
  </w:footnote>
  <w:footnote w:type="continuationSeparator" w:id="0">
    <w:p w14:paraId="3C73C239" w14:textId="77777777" w:rsidR="003B329A" w:rsidRDefault="003B329A" w:rsidP="0087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E49E6" w14:textId="77777777" w:rsidR="00FD199E" w:rsidRDefault="00DB547C" w:rsidP="00FD199E">
    <w:pPr>
      <w:pStyle w:val="Header"/>
      <w:rPr>
        <w:rFonts w:ascii="Cambria" w:hAnsi="Cambria" w:cs="Fanan"/>
        <w:color w:val="365F91"/>
        <w:sz w:val="16"/>
        <w:szCs w:val="18"/>
        <w:rtl/>
      </w:rPr>
    </w:pPr>
    <w:r w:rsidRPr="00DA37CE">
      <w:rPr>
        <w:rFonts w:ascii="ae_AlBattar" w:hAnsi="ae_AlBattar" w:cs="ae_AlBattar" w:hint="cs"/>
        <w:noProof/>
        <w:color w:val="00B0F0"/>
        <w:rtl/>
        <w:lang w:eastAsia="en-US"/>
      </w:rPr>
      <w:drawing>
        <wp:anchor distT="0" distB="0" distL="114300" distR="114300" simplePos="0" relativeHeight="251661312" behindDoc="0" locked="0" layoutInCell="1" allowOverlap="1" wp14:anchorId="6D168E42" wp14:editId="42030E88">
          <wp:simplePos x="0" y="0"/>
          <wp:positionH relativeFrom="column">
            <wp:posOffset>1666875</wp:posOffset>
          </wp:positionH>
          <wp:positionV relativeFrom="paragraph">
            <wp:posOffset>937895</wp:posOffset>
          </wp:positionV>
          <wp:extent cx="2428875" cy="257175"/>
          <wp:effectExtent l="0" t="0" r="9525" b="9525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صورة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1BC7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B84DD7E" wp14:editId="00D81114">
          <wp:simplePos x="0" y="0"/>
          <wp:positionH relativeFrom="column">
            <wp:posOffset>-914400</wp:posOffset>
          </wp:positionH>
          <wp:positionV relativeFrom="paragraph">
            <wp:posOffset>-57150</wp:posOffset>
          </wp:positionV>
          <wp:extent cx="7648575" cy="12477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A6BAA4" w14:textId="77777777" w:rsidR="00FD199E" w:rsidRDefault="00FD199E" w:rsidP="00FD199E">
    <w:pPr>
      <w:pStyle w:val="Header"/>
      <w:rPr>
        <w:rFonts w:ascii="Cambria" w:hAnsi="Cambria" w:cs="Fanan"/>
        <w:color w:val="365F91"/>
        <w:sz w:val="16"/>
        <w:szCs w:val="18"/>
        <w:rtl/>
      </w:rPr>
    </w:pPr>
  </w:p>
  <w:p w14:paraId="3F52FA2C" w14:textId="77777777" w:rsidR="00FD199E" w:rsidRDefault="00FD199E" w:rsidP="00FD199E">
    <w:pPr>
      <w:pStyle w:val="Header"/>
      <w:rPr>
        <w:rFonts w:ascii="Cambria" w:hAnsi="Cambria" w:cs="Fanan"/>
        <w:color w:val="365F91"/>
        <w:sz w:val="16"/>
        <w:szCs w:val="18"/>
        <w:rtl/>
      </w:rPr>
    </w:pPr>
  </w:p>
  <w:p w14:paraId="6D544698" w14:textId="77777777" w:rsidR="00FD199E" w:rsidRDefault="00FD199E" w:rsidP="00FD199E">
    <w:pPr>
      <w:pStyle w:val="Header"/>
      <w:rPr>
        <w:rFonts w:ascii="Cambria" w:hAnsi="Cambria" w:cs="Fanan"/>
        <w:color w:val="365F91"/>
        <w:sz w:val="16"/>
        <w:szCs w:val="18"/>
        <w:rtl/>
      </w:rPr>
    </w:pPr>
  </w:p>
  <w:p w14:paraId="5525228A" w14:textId="77777777" w:rsidR="00FD199E" w:rsidRDefault="00FD199E" w:rsidP="00FD199E">
    <w:pPr>
      <w:pStyle w:val="Header"/>
      <w:rPr>
        <w:rFonts w:ascii="Cambria" w:hAnsi="Cambria" w:cs="Fanan"/>
        <w:color w:val="365F91"/>
        <w:sz w:val="16"/>
        <w:szCs w:val="18"/>
        <w:rtl/>
      </w:rPr>
    </w:pPr>
  </w:p>
  <w:p w14:paraId="0CAAE293" w14:textId="77777777" w:rsidR="00FD199E" w:rsidRDefault="00FD199E" w:rsidP="00FD199E">
    <w:pPr>
      <w:pStyle w:val="Header"/>
      <w:rPr>
        <w:rFonts w:ascii="Cambria" w:hAnsi="Cambria" w:cs="Fanan"/>
        <w:color w:val="365F91"/>
        <w:sz w:val="16"/>
        <w:szCs w:val="18"/>
        <w:rtl/>
      </w:rPr>
    </w:pPr>
  </w:p>
  <w:p w14:paraId="12C2DE19" w14:textId="77777777" w:rsidR="00FD199E" w:rsidRDefault="00FD199E" w:rsidP="00FD199E">
    <w:pPr>
      <w:pStyle w:val="Header"/>
      <w:rPr>
        <w:rFonts w:ascii="Cambria" w:hAnsi="Cambria" w:cs="Fanan"/>
        <w:color w:val="365F91"/>
        <w:sz w:val="16"/>
        <w:szCs w:val="18"/>
        <w:rtl/>
      </w:rPr>
    </w:pPr>
  </w:p>
  <w:p w14:paraId="58CF1D80" w14:textId="77777777" w:rsidR="00FD199E" w:rsidRDefault="00FD199E" w:rsidP="00FD199E">
    <w:pPr>
      <w:pStyle w:val="Header"/>
      <w:rPr>
        <w:rFonts w:ascii="Cambria" w:hAnsi="Cambria" w:cs="Fanan"/>
        <w:color w:val="365F91"/>
        <w:sz w:val="16"/>
        <w:szCs w:val="18"/>
        <w:rtl/>
      </w:rPr>
    </w:pPr>
  </w:p>
  <w:p w14:paraId="1CABAF17" w14:textId="77777777" w:rsidR="00FD199E" w:rsidRDefault="00FD199E" w:rsidP="00FD199E">
    <w:pPr>
      <w:pStyle w:val="Header"/>
      <w:rPr>
        <w:rFonts w:ascii="Cambria" w:hAnsi="Cambria" w:cs="Fanan"/>
        <w:color w:val="365F91"/>
        <w:sz w:val="16"/>
        <w:szCs w:val="18"/>
        <w:rtl/>
      </w:rPr>
    </w:pPr>
  </w:p>
  <w:p w14:paraId="0168B4F0" w14:textId="77777777" w:rsidR="00FD199E" w:rsidRDefault="00FD199E" w:rsidP="00FD199E">
    <w:pPr>
      <w:pStyle w:val="Header"/>
      <w:rPr>
        <w:rFonts w:ascii="Cambria" w:hAnsi="Cambria" w:cs="Fanan"/>
        <w:color w:val="365F91"/>
        <w:sz w:val="16"/>
        <w:szCs w:val="18"/>
        <w:rtl/>
      </w:rPr>
    </w:pPr>
  </w:p>
  <w:p w14:paraId="10976477" w14:textId="61E5D199" w:rsidR="00D61BC7" w:rsidRPr="00D70B72" w:rsidRDefault="00FD199E" w:rsidP="00FD199E">
    <w:pPr>
      <w:pStyle w:val="Header"/>
      <w:rPr>
        <w:rtl/>
      </w:rPr>
    </w:pPr>
    <w:r w:rsidRPr="00FD199E">
      <w:rPr>
        <w:rFonts w:asciiTheme="majorHAnsi" w:hAnsiTheme="majorHAnsi" w:cs="Fanan"/>
        <w:color w:val="365F91" w:themeColor="accent1" w:themeShade="BF"/>
        <w:sz w:val="16"/>
        <w:szCs w:val="18"/>
        <w:rtl/>
      </w:rPr>
      <w:t xml:space="preserve"> </w:t>
    </w:r>
    <w:r w:rsidRPr="00D61BC7">
      <w:rPr>
        <w:rFonts w:asciiTheme="majorHAnsi" w:hAnsiTheme="majorHAnsi" w:cs="Fanan"/>
        <w:color w:val="365F91" w:themeColor="accent1" w:themeShade="BF"/>
        <w:sz w:val="16"/>
        <w:szCs w:val="18"/>
        <w:rtl/>
      </w:rPr>
      <w:t xml:space="preserve">وكالة الدراسات العليا </w:t>
    </w:r>
    <w:r w:rsidRPr="00D61BC7">
      <w:rPr>
        <w:rFonts w:asciiTheme="majorHAnsi" w:hAnsiTheme="majorHAnsi" w:cs="Fanan" w:hint="cs"/>
        <w:color w:val="365F91" w:themeColor="accent1" w:themeShade="BF"/>
        <w:sz w:val="16"/>
        <w:szCs w:val="18"/>
        <w:rtl/>
      </w:rPr>
      <w:t>والبحث</w:t>
    </w:r>
    <w:r w:rsidRPr="00D61BC7">
      <w:rPr>
        <w:rFonts w:asciiTheme="majorHAnsi" w:hAnsiTheme="majorHAnsi" w:cs="Fanan"/>
        <w:color w:val="365F91" w:themeColor="accent1" w:themeShade="BF"/>
        <w:sz w:val="16"/>
        <w:szCs w:val="18"/>
        <w:rtl/>
      </w:rPr>
      <w:t xml:space="preserve"> العلمي بكلية العلوم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385"/>
    <w:multiLevelType w:val="hybridMultilevel"/>
    <w:tmpl w:val="D4147E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4453"/>
    <w:multiLevelType w:val="hybridMultilevel"/>
    <w:tmpl w:val="F6CECE06"/>
    <w:lvl w:ilvl="0" w:tplc="53FE96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D7EC08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C33E7"/>
    <w:multiLevelType w:val="hybridMultilevel"/>
    <w:tmpl w:val="D4C076E0"/>
    <w:lvl w:ilvl="0" w:tplc="B57AB564">
      <w:start w:val="1"/>
      <w:numFmt w:val="bullet"/>
      <w:lvlText w:val="£"/>
      <w:lvlJc w:val="left"/>
      <w:pPr>
        <w:ind w:left="67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73395"/>
    <w:multiLevelType w:val="hybridMultilevel"/>
    <w:tmpl w:val="2CF2A848"/>
    <w:lvl w:ilvl="0" w:tplc="A61621A6">
      <w:start w:val="1"/>
      <w:numFmt w:val="bullet"/>
      <w:lvlText w:val="£"/>
      <w:lvlJc w:val="left"/>
      <w:pPr>
        <w:ind w:left="67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F5902"/>
    <w:multiLevelType w:val="hybridMultilevel"/>
    <w:tmpl w:val="C972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53044"/>
    <w:multiLevelType w:val="hybridMultilevel"/>
    <w:tmpl w:val="D3E0DBE4"/>
    <w:lvl w:ilvl="0" w:tplc="9A0A1F30">
      <w:start w:val="1"/>
      <w:numFmt w:val="bullet"/>
      <w:lvlText w:val="£"/>
      <w:lvlJc w:val="left"/>
      <w:pPr>
        <w:ind w:left="67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40A46"/>
    <w:multiLevelType w:val="hybridMultilevel"/>
    <w:tmpl w:val="01C2EB3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3BA61D61"/>
    <w:multiLevelType w:val="hybridMultilevel"/>
    <w:tmpl w:val="AD02ACF8"/>
    <w:lvl w:ilvl="0" w:tplc="D5A6EF0E">
      <w:start w:val="1"/>
      <w:numFmt w:val="bullet"/>
      <w:lvlText w:val="£"/>
      <w:lvlJc w:val="left"/>
      <w:pPr>
        <w:ind w:left="67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31D56"/>
    <w:multiLevelType w:val="hybridMultilevel"/>
    <w:tmpl w:val="506C9E92"/>
    <w:lvl w:ilvl="0" w:tplc="53FE967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185704D"/>
    <w:multiLevelType w:val="hybridMultilevel"/>
    <w:tmpl w:val="00BA30C4"/>
    <w:lvl w:ilvl="0" w:tplc="9A0A1F30">
      <w:start w:val="1"/>
      <w:numFmt w:val="bullet"/>
      <w:lvlText w:val="£"/>
      <w:lvlJc w:val="left"/>
      <w:pPr>
        <w:ind w:left="67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95C6C"/>
    <w:multiLevelType w:val="hybridMultilevel"/>
    <w:tmpl w:val="AB98559E"/>
    <w:lvl w:ilvl="0" w:tplc="C4D84912">
      <w:start w:val="1"/>
      <w:numFmt w:val="bullet"/>
      <w:lvlText w:val=""/>
      <w:lvlJc w:val="left"/>
      <w:pPr>
        <w:ind w:left="67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A1116"/>
    <w:multiLevelType w:val="hybridMultilevel"/>
    <w:tmpl w:val="549443AE"/>
    <w:lvl w:ilvl="0" w:tplc="53FE96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B1"/>
    <w:rsid w:val="00005D08"/>
    <w:rsid w:val="000159F6"/>
    <w:rsid w:val="00022499"/>
    <w:rsid w:val="000774DE"/>
    <w:rsid w:val="00080553"/>
    <w:rsid w:val="000A6658"/>
    <w:rsid w:val="000B7D6B"/>
    <w:rsid w:val="000D51DD"/>
    <w:rsid w:val="000F0365"/>
    <w:rsid w:val="00106B88"/>
    <w:rsid w:val="001A3F5B"/>
    <w:rsid w:val="001E393D"/>
    <w:rsid w:val="001F2AAB"/>
    <w:rsid w:val="001F7342"/>
    <w:rsid w:val="00202CA4"/>
    <w:rsid w:val="00210AD5"/>
    <w:rsid w:val="002242B8"/>
    <w:rsid w:val="00235B16"/>
    <w:rsid w:val="00255C21"/>
    <w:rsid w:val="002638C1"/>
    <w:rsid w:val="002666A7"/>
    <w:rsid w:val="002B26B7"/>
    <w:rsid w:val="002F6E23"/>
    <w:rsid w:val="00350C63"/>
    <w:rsid w:val="003B329A"/>
    <w:rsid w:val="003F78BD"/>
    <w:rsid w:val="00433202"/>
    <w:rsid w:val="00440758"/>
    <w:rsid w:val="004473DE"/>
    <w:rsid w:val="00451911"/>
    <w:rsid w:val="0046231B"/>
    <w:rsid w:val="00475F0D"/>
    <w:rsid w:val="004776D1"/>
    <w:rsid w:val="00483B5C"/>
    <w:rsid w:val="00524669"/>
    <w:rsid w:val="0057140E"/>
    <w:rsid w:val="005951BD"/>
    <w:rsid w:val="005B09E6"/>
    <w:rsid w:val="006102A4"/>
    <w:rsid w:val="00611CAE"/>
    <w:rsid w:val="00625022"/>
    <w:rsid w:val="00637EF9"/>
    <w:rsid w:val="00662889"/>
    <w:rsid w:val="00677B22"/>
    <w:rsid w:val="00681357"/>
    <w:rsid w:val="006977DF"/>
    <w:rsid w:val="0069782D"/>
    <w:rsid w:val="006A6D33"/>
    <w:rsid w:val="00713CDE"/>
    <w:rsid w:val="007B1C78"/>
    <w:rsid w:val="007C240E"/>
    <w:rsid w:val="007E62A8"/>
    <w:rsid w:val="00862611"/>
    <w:rsid w:val="0086791F"/>
    <w:rsid w:val="00870BC5"/>
    <w:rsid w:val="00870CA9"/>
    <w:rsid w:val="00890CFA"/>
    <w:rsid w:val="00893080"/>
    <w:rsid w:val="008C0115"/>
    <w:rsid w:val="008D4C0B"/>
    <w:rsid w:val="00912A7F"/>
    <w:rsid w:val="00943A56"/>
    <w:rsid w:val="009630B8"/>
    <w:rsid w:val="009909E8"/>
    <w:rsid w:val="009B2324"/>
    <w:rsid w:val="009D6997"/>
    <w:rsid w:val="009E1E79"/>
    <w:rsid w:val="00A14522"/>
    <w:rsid w:val="00A62E41"/>
    <w:rsid w:val="00A6675A"/>
    <w:rsid w:val="00A72D76"/>
    <w:rsid w:val="00A90F19"/>
    <w:rsid w:val="00A953B9"/>
    <w:rsid w:val="00B07AB1"/>
    <w:rsid w:val="00B266F6"/>
    <w:rsid w:val="00B84C6B"/>
    <w:rsid w:val="00B86F9C"/>
    <w:rsid w:val="00BA39A9"/>
    <w:rsid w:val="00BB2B55"/>
    <w:rsid w:val="00BF11E8"/>
    <w:rsid w:val="00C21284"/>
    <w:rsid w:val="00CB72B0"/>
    <w:rsid w:val="00CE083B"/>
    <w:rsid w:val="00D61BC7"/>
    <w:rsid w:val="00D70B72"/>
    <w:rsid w:val="00D70BE6"/>
    <w:rsid w:val="00D75552"/>
    <w:rsid w:val="00D91113"/>
    <w:rsid w:val="00DB547C"/>
    <w:rsid w:val="00DC23E4"/>
    <w:rsid w:val="00DC62BD"/>
    <w:rsid w:val="00E26E28"/>
    <w:rsid w:val="00EC5E35"/>
    <w:rsid w:val="00ED3243"/>
    <w:rsid w:val="00EE7C84"/>
    <w:rsid w:val="00F02A63"/>
    <w:rsid w:val="00F13057"/>
    <w:rsid w:val="00F414B4"/>
    <w:rsid w:val="00F565CD"/>
    <w:rsid w:val="00F75DBF"/>
    <w:rsid w:val="00F87C80"/>
    <w:rsid w:val="00FC0ACB"/>
    <w:rsid w:val="00FD199E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8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AB1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7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7AB1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paragraph" w:styleId="Title">
    <w:name w:val="Title"/>
    <w:basedOn w:val="Normal"/>
    <w:link w:val="TitleChar"/>
    <w:qFormat/>
    <w:rsid w:val="00B07AB1"/>
    <w:pPr>
      <w:spacing w:line="228" w:lineRule="auto"/>
      <w:ind w:left="-1"/>
      <w:jc w:val="center"/>
    </w:pPr>
    <w:rPr>
      <w:rFonts w:cs="MCS Alsalam S_U normal."/>
      <w:b w:val="0"/>
      <w:bCs w:val="0"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B07AB1"/>
    <w:rPr>
      <w:rFonts w:ascii="Times New Roman" w:eastAsia="Times New Roman" w:hAnsi="Times New Roman" w:cs="MCS Alsalam S_U normal."/>
      <w:sz w:val="34"/>
      <w:szCs w:val="3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07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B1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table" w:styleId="TableGrid">
    <w:name w:val="Table Grid"/>
    <w:basedOn w:val="TableNormal"/>
    <w:uiPriority w:val="59"/>
    <w:rsid w:val="00B0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B8"/>
    <w:rPr>
      <w:rFonts w:ascii="Tahoma" w:eastAsia="Times New Roman" w:hAnsi="Tahoma" w:cs="Tahoma"/>
      <w:b/>
      <w:bCs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26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AB1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7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7AB1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paragraph" w:styleId="Title">
    <w:name w:val="Title"/>
    <w:basedOn w:val="Normal"/>
    <w:link w:val="TitleChar"/>
    <w:qFormat/>
    <w:rsid w:val="00B07AB1"/>
    <w:pPr>
      <w:spacing w:line="228" w:lineRule="auto"/>
      <w:ind w:left="-1"/>
      <w:jc w:val="center"/>
    </w:pPr>
    <w:rPr>
      <w:rFonts w:cs="MCS Alsalam S_U normal."/>
      <w:b w:val="0"/>
      <w:bCs w:val="0"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B07AB1"/>
    <w:rPr>
      <w:rFonts w:ascii="Times New Roman" w:eastAsia="Times New Roman" w:hAnsi="Times New Roman" w:cs="MCS Alsalam S_U normal."/>
      <w:sz w:val="34"/>
      <w:szCs w:val="3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07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B1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table" w:styleId="TableGrid">
    <w:name w:val="Table Grid"/>
    <w:basedOn w:val="TableNormal"/>
    <w:uiPriority w:val="59"/>
    <w:rsid w:val="00B0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B8"/>
    <w:rPr>
      <w:rFonts w:ascii="Tahoma" w:eastAsia="Times New Roman" w:hAnsi="Tahoma" w:cs="Tahoma"/>
      <w:b/>
      <w:bCs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2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Shuiaa Mohamad Alqassimi</dc:creator>
  <cp:lastModifiedBy>Reem Abdullah abdalaziz alotaibi</cp:lastModifiedBy>
  <cp:revision>13</cp:revision>
  <cp:lastPrinted>2019-09-01T05:53:00Z</cp:lastPrinted>
  <dcterms:created xsi:type="dcterms:W3CDTF">2019-09-29T10:00:00Z</dcterms:created>
  <dcterms:modified xsi:type="dcterms:W3CDTF">2019-10-20T06:56:00Z</dcterms:modified>
</cp:coreProperties>
</file>