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8323F" w14:textId="77777777" w:rsidR="002666A7" w:rsidRDefault="00D61BC7" w:rsidP="00E26E28">
      <w:pPr>
        <w:tabs>
          <w:tab w:val="left" w:pos="397"/>
          <w:tab w:val="center" w:pos="4513"/>
        </w:tabs>
        <w:jc w:val="both"/>
        <w:rPr>
          <w:rFonts w:cs="Fanan"/>
          <w:color w:val="17365D"/>
          <w:sz w:val="32"/>
          <w:szCs w:val="36"/>
          <w:rtl/>
        </w:rPr>
      </w:pPr>
      <w:bookmarkStart w:id="0" w:name="_GoBack"/>
      <w:bookmarkEnd w:id="0"/>
      <w:r>
        <w:rPr>
          <w:rFonts w:cs="Fanan"/>
          <w:color w:val="17365D"/>
          <w:sz w:val="32"/>
          <w:szCs w:val="36"/>
          <w:rtl/>
        </w:rPr>
        <w:tab/>
      </w:r>
      <w:r>
        <w:rPr>
          <w:rFonts w:cs="Fanan"/>
          <w:color w:val="17365D"/>
          <w:sz w:val="32"/>
          <w:szCs w:val="36"/>
          <w:rtl/>
        </w:rPr>
        <w:tab/>
      </w:r>
    </w:p>
    <w:p w14:paraId="3EDC6F2E" w14:textId="51EC7ACA" w:rsidR="00637EF9" w:rsidRPr="004A4729" w:rsidRDefault="00D92AD5" w:rsidP="00514A59">
      <w:pPr>
        <w:tabs>
          <w:tab w:val="left" w:pos="397"/>
          <w:tab w:val="center" w:pos="4513"/>
        </w:tabs>
        <w:jc w:val="center"/>
        <w:rPr>
          <w:rFonts w:asciiTheme="minorHAnsi" w:eastAsiaTheme="minorHAnsi" w:hAnsiTheme="minorHAnsi" w:cs="Khalid Art bold"/>
          <w:lang w:eastAsia="en-US"/>
        </w:rPr>
      </w:pPr>
      <w:r w:rsidRPr="004A4729">
        <w:rPr>
          <w:rFonts w:asciiTheme="minorHAnsi" w:eastAsiaTheme="minorHAnsi" w:hAnsiTheme="minorHAnsi" w:cs="Khalid Art bold" w:hint="cs"/>
          <w:rtl/>
          <w:lang w:eastAsia="en-US"/>
        </w:rPr>
        <w:t xml:space="preserve">نموذج </w:t>
      </w:r>
      <w:r w:rsidR="00514A59" w:rsidRPr="004A4729">
        <w:rPr>
          <w:rFonts w:asciiTheme="minorHAnsi" w:eastAsiaTheme="minorHAnsi" w:hAnsiTheme="minorHAnsi" w:cs="Khalid Art bold" w:hint="cs"/>
          <w:rtl/>
          <w:lang w:eastAsia="en-US"/>
        </w:rPr>
        <w:t>مراجعة متطلبات (أستاذ زائر)</w:t>
      </w:r>
    </w:p>
    <w:p w14:paraId="68092873" w14:textId="77777777" w:rsidR="004E57CB" w:rsidRDefault="004E57CB" w:rsidP="00E26E28">
      <w:pPr>
        <w:pStyle w:val="Title"/>
        <w:spacing w:line="192" w:lineRule="auto"/>
        <w:jc w:val="both"/>
        <w:rPr>
          <w:rFonts w:cs="Fanan"/>
          <w:sz w:val="24"/>
          <w:szCs w:val="24"/>
          <w:rtl/>
        </w:rPr>
      </w:pPr>
    </w:p>
    <w:p w14:paraId="14E6F77D" w14:textId="77777777" w:rsidR="009512EB" w:rsidRDefault="009512EB" w:rsidP="004E57CB">
      <w:pPr>
        <w:spacing w:line="360" w:lineRule="auto"/>
        <w:jc w:val="lowKashida"/>
        <w:rPr>
          <w:rFonts w:cs="Fanan"/>
          <w:sz w:val="24"/>
          <w:szCs w:val="26"/>
          <w:rtl/>
        </w:rPr>
      </w:pPr>
    </w:p>
    <w:p w14:paraId="29A21ED0" w14:textId="009C1487" w:rsidR="00D61BC7" w:rsidRDefault="004E57CB" w:rsidP="004E57CB">
      <w:pPr>
        <w:spacing w:line="360" w:lineRule="auto"/>
        <w:jc w:val="lowKashida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4A4729">
        <w:rPr>
          <w:rFonts w:asciiTheme="minorHAnsi" w:eastAsiaTheme="minorHAnsi" w:hAnsiTheme="minorHAnsi" w:cstheme="minorBidi" w:hint="cs"/>
          <w:sz w:val="24"/>
          <w:szCs w:val="24"/>
          <w:rtl/>
          <w:lang w:eastAsia="en-US"/>
        </w:rPr>
        <w:t>استناداً للمادة الأولى، والثانية (إجراءات استضافة أستاذ زائر)، والمادة ال</w:t>
      </w:r>
      <w:r w:rsidR="00387204">
        <w:rPr>
          <w:rFonts w:asciiTheme="minorHAnsi" w:eastAsiaTheme="minorHAnsi" w:hAnsiTheme="minorHAnsi" w:cstheme="minorBidi" w:hint="cs"/>
          <w:sz w:val="24"/>
          <w:szCs w:val="24"/>
          <w:rtl/>
          <w:lang w:eastAsia="en-US"/>
        </w:rPr>
        <w:t>ثالثة، والمادة الرابعة (الأحكام</w:t>
      </w:r>
      <w:r w:rsidR="0038720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4A4729">
        <w:rPr>
          <w:rFonts w:asciiTheme="minorHAnsi" w:eastAsiaTheme="minorHAnsi" w:hAnsiTheme="minorHAnsi" w:cstheme="minorBidi" w:hint="cs"/>
          <w:sz w:val="24"/>
          <w:szCs w:val="24"/>
          <w:rtl/>
          <w:lang w:eastAsia="en-US"/>
        </w:rPr>
        <w:t>المالية) من القواعد التنفيذية والإجرائية لاستضافة أستاذ زائر</w:t>
      </w:r>
      <w:r w:rsidR="005D7D51" w:rsidRPr="004A4729">
        <w:rPr>
          <w:rFonts w:asciiTheme="minorHAnsi" w:eastAsiaTheme="minorHAnsi" w:hAnsiTheme="minorHAnsi" w:cstheme="minorBidi" w:hint="cs"/>
          <w:sz w:val="24"/>
          <w:szCs w:val="24"/>
          <w:rtl/>
          <w:lang w:eastAsia="en-US"/>
        </w:rPr>
        <w:t xml:space="preserve"> على موقع الجامعة/ </w:t>
      </w:r>
      <w:r w:rsidR="00A415C5" w:rsidRPr="004A4729">
        <w:rPr>
          <w:rFonts w:asciiTheme="minorHAnsi" w:eastAsiaTheme="minorHAnsi" w:hAnsiTheme="minorHAnsi" w:cstheme="minorBidi" w:hint="cs"/>
          <w:sz w:val="24"/>
          <w:szCs w:val="24"/>
          <w:rtl/>
          <w:lang w:eastAsia="en-US"/>
        </w:rPr>
        <w:t xml:space="preserve">الإدارة / </w:t>
      </w:r>
      <w:r w:rsidR="005D7D51" w:rsidRPr="004A4729">
        <w:rPr>
          <w:rFonts w:asciiTheme="minorHAnsi" w:eastAsiaTheme="minorHAnsi" w:hAnsiTheme="minorHAnsi" w:cstheme="minorBidi" w:hint="cs"/>
          <w:sz w:val="24"/>
          <w:szCs w:val="24"/>
          <w:rtl/>
          <w:lang w:eastAsia="en-US"/>
        </w:rPr>
        <w:t>وكيل الجامعة للدراسات العليا والبحث العلمي/ المؤتمرات والندوات/ الخدمات.</w:t>
      </w:r>
    </w:p>
    <w:p w14:paraId="0413C70F" w14:textId="77777777" w:rsidR="00130330" w:rsidRPr="004A4729" w:rsidRDefault="00130330" w:rsidP="004E57CB">
      <w:pPr>
        <w:spacing w:line="360" w:lineRule="auto"/>
        <w:jc w:val="lowKashida"/>
        <w:rPr>
          <w:rFonts w:asciiTheme="minorHAnsi" w:eastAsiaTheme="minorHAnsi" w:hAnsiTheme="minorHAnsi" w:cstheme="minorBidi"/>
          <w:sz w:val="24"/>
          <w:szCs w:val="24"/>
          <w:rtl/>
          <w:lang w:eastAsia="en-US"/>
        </w:rPr>
      </w:pPr>
    </w:p>
    <w:tbl>
      <w:tblPr>
        <w:tblStyle w:val="TableGrid"/>
        <w:bidiVisual/>
        <w:tblW w:w="0" w:type="auto"/>
        <w:tblInd w:w="764" w:type="dxa"/>
        <w:tblLook w:val="04A0" w:firstRow="1" w:lastRow="0" w:firstColumn="1" w:lastColumn="0" w:noHBand="0" w:noVBand="1"/>
      </w:tblPr>
      <w:tblGrid>
        <w:gridCol w:w="3240"/>
        <w:gridCol w:w="2250"/>
        <w:gridCol w:w="2340"/>
      </w:tblGrid>
      <w:tr w:rsidR="00387204" w14:paraId="49A23908" w14:textId="77777777" w:rsidTr="00387204">
        <w:tc>
          <w:tcPr>
            <w:tcW w:w="3240" w:type="dxa"/>
          </w:tcPr>
          <w:p w14:paraId="0F50AB0E" w14:textId="77777777" w:rsidR="00387204" w:rsidRDefault="00387204" w:rsidP="00387204">
            <w:pPr>
              <w:bidi w:val="0"/>
              <w:spacing w:line="360" w:lineRule="auto"/>
              <w:jc w:val="lowKashida"/>
              <w:rPr>
                <w:rFonts w:cs="Fanan"/>
                <w:sz w:val="24"/>
                <w:szCs w:val="26"/>
                <w:rtl/>
              </w:rPr>
            </w:pP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14:paraId="24BEDFF3" w14:textId="104E3AA0" w:rsidR="00387204" w:rsidRDefault="00387204" w:rsidP="00387204">
            <w:pPr>
              <w:bidi w:val="0"/>
              <w:spacing w:line="360" w:lineRule="auto"/>
              <w:jc w:val="center"/>
              <w:rPr>
                <w:rFonts w:cs="Fanan"/>
                <w:sz w:val="24"/>
                <w:szCs w:val="26"/>
                <w:rtl/>
              </w:rPr>
            </w:pPr>
            <w:r w:rsidRPr="00AE2149">
              <w:rPr>
                <w:sz w:val="20"/>
                <w:szCs w:val="20"/>
              </w:rPr>
              <w:t>Name</w:t>
            </w:r>
          </w:p>
        </w:tc>
      </w:tr>
      <w:tr w:rsidR="00387204" w14:paraId="27972925" w14:textId="77777777" w:rsidTr="00387204">
        <w:tc>
          <w:tcPr>
            <w:tcW w:w="3240" w:type="dxa"/>
          </w:tcPr>
          <w:p w14:paraId="6F72B3E2" w14:textId="77777777" w:rsidR="00387204" w:rsidRDefault="00387204" w:rsidP="00387204">
            <w:pPr>
              <w:bidi w:val="0"/>
              <w:spacing w:line="360" w:lineRule="auto"/>
              <w:jc w:val="lowKashida"/>
              <w:rPr>
                <w:rFonts w:cs="Fanan"/>
                <w:sz w:val="24"/>
                <w:szCs w:val="26"/>
                <w:rtl/>
              </w:rPr>
            </w:pP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14:paraId="1E6BC5FC" w14:textId="5CFC66A2" w:rsidR="00387204" w:rsidRDefault="00387204" w:rsidP="00387204">
            <w:pPr>
              <w:bidi w:val="0"/>
              <w:spacing w:line="360" w:lineRule="auto"/>
              <w:jc w:val="center"/>
              <w:rPr>
                <w:rFonts w:cs="Fanan"/>
                <w:sz w:val="24"/>
                <w:szCs w:val="26"/>
                <w:rtl/>
              </w:rPr>
            </w:pPr>
            <w:r w:rsidRPr="00AE2149">
              <w:rPr>
                <w:sz w:val="20"/>
                <w:szCs w:val="20"/>
              </w:rPr>
              <w:t>Nationality</w:t>
            </w:r>
          </w:p>
        </w:tc>
      </w:tr>
      <w:tr w:rsidR="00387204" w14:paraId="31198D6B" w14:textId="77777777" w:rsidTr="00387204">
        <w:tc>
          <w:tcPr>
            <w:tcW w:w="3240" w:type="dxa"/>
          </w:tcPr>
          <w:p w14:paraId="6D1226B0" w14:textId="77777777" w:rsidR="00387204" w:rsidRDefault="00387204" w:rsidP="00387204">
            <w:pPr>
              <w:bidi w:val="0"/>
              <w:spacing w:line="360" w:lineRule="auto"/>
              <w:jc w:val="lowKashida"/>
              <w:rPr>
                <w:rFonts w:cs="Fanan"/>
                <w:sz w:val="24"/>
                <w:szCs w:val="26"/>
                <w:rtl/>
              </w:rPr>
            </w:pP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14:paraId="6C631B41" w14:textId="0E6B5D06" w:rsidR="00387204" w:rsidRDefault="00387204" w:rsidP="00387204">
            <w:pPr>
              <w:bidi w:val="0"/>
              <w:spacing w:line="360" w:lineRule="auto"/>
              <w:jc w:val="center"/>
              <w:rPr>
                <w:rFonts w:cs="Fanan"/>
                <w:sz w:val="24"/>
                <w:szCs w:val="26"/>
                <w:rtl/>
              </w:rPr>
            </w:pPr>
            <w:r w:rsidRPr="00AE2149">
              <w:rPr>
                <w:sz w:val="20"/>
                <w:szCs w:val="20"/>
              </w:rPr>
              <w:t>Date of birth</w:t>
            </w:r>
          </w:p>
        </w:tc>
      </w:tr>
      <w:tr w:rsidR="00387204" w14:paraId="269C2F32" w14:textId="77777777" w:rsidTr="00387204">
        <w:tc>
          <w:tcPr>
            <w:tcW w:w="3240" w:type="dxa"/>
          </w:tcPr>
          <w:p w14:paraId="3C52FEA3" w14:textId="77777777" w:rsidR="00387204" w:rsidRDefault="00387204" w:rsidP="00387204">
            <w:pPr>
              <w:bidi w:val="0"/>
              <w:spacing w:line="360" w:lineRule="auto"/>
              <w:jc w:val="lowKashida"/>
              <w:rPr>
                <w:rFonts w:cs="Fanan"/>
                <w:sz w:val="24"/>
                <w:szCs w:val="26"/>
                <w:rtl/>
              </w:rPr>
            </w:pP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14:paraId="56FF98F7" w14:textId="778C5097" w:rsidR="00387204" w:rsidRDefault="00387204" w:rsidP="00387204">
            <w:pPr>
              <w:bidi w:val="0"/>
              <w:spacing w:line="360" w:lineRule="auto"/>
              <w:jc w:val="center"/>
              <w:rPr>
                <w:rFonts w:cs="Fanan"/>
                <w:sz w:val="24"/>
                <w:szCs w:val="26"/>
                <w:rtl/>
              </w:rPr>
            </w:pPr>
            <w:r w:rsidRPr="00AE2149">
              <w:rPr>
                <w:sz w:val="20"/>
                <w:szCs w:val="20"/>
              </w:rPr>
              <w:t>Academic Qualification</w:t>
            </w:r>
          </w:p>
        </w:tc>
      </w:tr>
      <w:tr w:rsidR="00387204" w14:paraId="0F5CDCCD" w14:textId="77777777" w:rsidTr="00387204">
        <w:tc>
          <w:tcPr>
            <w:tcW w:w="3240" w:type="dxa"/>
          </w:tcPr>
          <w:p w14:paraId="50CB677B" w14:textId="77777777" w:rsidR="00387204" w:rsidRDefault="00387204" w:rsidP="00387204">
            <w:pPr>
              <w:bidi w:val="0"/>
              <w:spacing w:line="360" w:lineRule="auto"/>
              <w:jc w:val="lowKashida"/>
              <w:rPr>
                <w:rFonts w:cs="Fanan"/>
                <w:sz w:val="24"/>
                <w:szCs w:val="26"/>
                <w:rtl/>
              </w:rPr>
            </w:pP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14:paraId="264DBD1E" w14:textId="094D2E6E" w:rsidR="00387204" w:rsidRDefault="00387204" w:rsidP="00387204">
            <w:pPr>
              <w:bidi w:val="0"/>
              <w:spacing w:line="360" w:lineRule="auto"/>
              <w:jc w:val="center"/>
              <w:rPr>
                <w:rFonts w:cs="Fanan"/>
                <w:sz w:val="24"/>
                <w:szCs w:val="26"/>
                <w:rtl/>
              </w:rPr>
            </w:pPr>
            <w:r w:rsidRPr="00AE2149">
              <w:rPr>
                <w:sz w:val="20"/>
                <w:szCs w:val="20"/>
              </w:rPr>
              <w:t>Affiliation</w:t>
            </w:r>
          </w:p>
        </w:tc>
      </w:tr>
      <w:tr w:rsidR="00387204" w14:paraId="3D2A7854" w14:textId="77777777" w:rsidTr="00387204">
        <w:tc>
          <w:tcPr>
            <w:tcW w:w="3240" w:type="dxa"/>
          </w:tcPr>
          <w:p w14:paraId="788F6116" w14:textId="77777777" w:rsidR="00387204" w:rsidRDefault="00387204" w:rsidP="00387204">
            <w:pPr>
              <w:bidi w:val="0"/>
              <w:spacing w:line="360" w:lineRule="auto"/>
              <w:jc w:val="lowKashida"/>
              <w:rPr>
                <w:rFonts w:cs="Fanan"/>
                <w:sz w:val="24"/>
                <w:szCs w:val="26"/>
                <w:rtl/>
              </w:rPr>
            </w:pP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14:paraId="2F8C872C" w14:textId="6D939E76" w:rsidR="00387204" w:rsidRDefault="00387204" w:rsidP="00387204">
            <w:pPr>
              <w:bidi w:val="0"/>
              <w:spacing w:line="360" w:lineRule="auto"/>
              <w:jc w:val="center"/>
              <w:rPr>
                <w:rFonts w:cs="Fanan"/>
                <w:sz w:val="24"/>
                <w:szCs w:val="26"/>
                <w:rtl/>
              </w:rPr>
            </w:pPr>
            <w:r w:rsidRPr="00AE2149">
              <w:rPr>
                <w:sz w:val="20"/>
                <w:szCs w:val="20"/>
              </w:rPr>
              <w:t>Major</w:t>
            </w:r>
          </w:p>
        </w:tc>
      </w:tr>
      <w:tr w:rsidR="00387204" w14:paraId="398CB78E" w14:textId="77777777" w:rsidTr="00387204">
        <w:tc>
          <w:tcPr>
            <w:tcW w:w="3240" w:type="dxa"/>
          </w:tcPr>
          <w:p w14:paraId="21570416" w14:textId="77777777" w:rsidR="00387204" w:rsidRDefault="00387204" w:rsidP="00387204">
            <w:pPr>
              <w:bidi w:val="0"/>
              <w:spacing w:line="360" w:lineRule="auto"/>
              <w:jc w:val="lowKashida"/>
              <w:rPr>
                <w:rFonts w:cs="Fanan"/>
                <w:sz w:val="24"/>
                <w:szCs w:val="26"/>
                <w:rtl/>
              </w:rPr>
            </w:pP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14:paraId="2244841B" w14:textId="2BA75AD9" w:rsidR="00387204" w:rsidRDefault="00387204" w:rsidP="00387204">
            <w:pPr>
              <w:bidi w:val="0"/>
              <w:spacing w:line="360" w:lineRule="auto"/>
              <w:jc w:val="center"/>
              <w:rPr>
                <w:rFonts w:cs="Fanan"/>
                <w:sz w:val="24"/>
                <w:szCs w:val="26"/>
                <w:rtl/>
              </w:rPr>
            </w:pPr>
            <w:r w:rsidRPr="00AE2149">
              <w:rPr>
                <w:sz w:val="20"/>
                <w:szCs w:val="20"/>
              </w:rPr>
              <w:t>Minor</w:t>
            </w:r>
          </w:p>
        </w:tc>
      </w:tr>
      <w:tr w:rsidR="00387204" w14:paraId="4F269F95" w14:textId="77777777" w:rsidTr="00387204">
        <w:tc>
          <w:tcPr>
            <w:tcW w:w="3240" w:type="dxa"/>
          </w:tcPr>
          <w:p w14:paraId="666AA1D1" w14:textId="77777777" w:rsidR="00387204" w:rsidRDefault="00387204" w:rsidP="00387204">
            <w:pPr>
              <w:bidi w:val="0"/>
              <w:spacing w:line="360" w:lineRule="auto"/>
              <w:jc w:val="lowKashida"/>
              <w:rPr>
                <w:rFonts w:cs="Fanan"/>
                <w:sz w:val="24"/>
                <w:szCs w:val="26"/>
                <w:rtl/>
              </w:rPr>
            </w:pP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14:paraId="23CEC9F6" w14:textId="10637871" w:rsidR="00387204" w:rsidRDefault="00387204" w:rsidP="00387204">
            <w:pPr>
              <w:bidi w:val="0"/>
              <w:spacing w:line="360" w:lineRule="auto"/>
              <w:jc w:val="center"/>
              <w:rPr>
                <w:rFonts w:cs="Fanan"/>
                <w:sz w:val="24"/>
                <w:szCs w:val="26"/>
                <w:rtl/>
              </w:rPr>
            </w:pPr>
            <w:r w:rsidRPr="00AE2149">
              <w:rPr>
                <w:sz w:val="20"/>
                <w:szCs w:val="20"/>
              </w:rPr>
              <w:t>Target group</w:t>
            </w:r>
          </w:p>
        </w:tc>
      </w:tr>
      <w:tr w:rsidR="00387204" w14:paraId="7A9C0332" w14:textId="77777777" w:rsidTr="00387204">
        <w:tc>
          <w:tcPr>
            <w:tcW w:w="3240" w:type="dxa"/>
          </w:tcPr>
          <w:p w14:paraId="65D7697C" w14:textId="77777777" w:rsidR="00387204" w:rsidRDefault="00387204" w:rsidP="00387204">
            <w:pPr>
              <w:bidi w:val="0"/>
              <w:spacing w:line="360" w:lineRule="auto"/>
              <w:jc w:val="lowKashida"/>
              <w:rPr>
                <w:rFonts w:cs="Fanan"/>
                <w:sz w:val="24"/>
                <w:szCs w:val="26"/>
                <w:rtl/>
              </w:rPr>
            </w:pP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14:paraId="13F6B575" w14:textId="031E1D85" w:rsidR="00387204" w:rsidRPr="00AE2149" w:rsidRDefault="00387204" w:rsidP="00387204">
            <w:pPr>
              <w:bidi w:val="0"/>
              <w:spacing w:line="360" w:lineRule="auto"/>
              <w:jc w:val="center"/>
              <w:rPr>
                <w:sz w:val="20"/>
                <w:szCs w:val="20"/>
              </w:rPr>
            </w:pPr>
            <w:r w:rsidRPr="00AE2149">
              <w:rPr>
                <w:sz w:val="20"/>
                <w:szCs w:val="20"/>
              </w:rPr>
              <w:t>Google scholar</w:t>
            </w:r>
          </w:p>
        </w:tc>
      </w:tr>
      <w:tr w:rsidR="00387204" w14:paraId="717F2533" w14:textId="77777777" w:rsidTr="00387204">
        <w:tc>
          <w:tcPr>
            <w:tcW w:w="3240" w:type="dxa"/>
          </w:tcPr>
          <w:p w14:paraId="4E33901F" w14:textId="77777777" w:rsidR="00387204" w:rsidRDefault="00387204" w:rsidP="00387204">
            <w:pPr>
              <w:bidi w:val="0"/>
              <w:spacing w:line="360" w:lineRule="auto"/>
              <w:jc w:val="lowKashida"/>
              <w:rPr>
                <w:rFonts w:cs="Fanan"/>
                <w:sz w:val="24"/>
                <w:szCs w:val="26"/>
                <w:rtl/>
              </w:rPr>
            </w:pP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14:paraId="2B2CD1F3" w14:textId="0FA8D8BE" w:rsidR="00387204" w:rsidRPr="00AE2149" w:rsidRDefault="00387204" w:rsidP="00387204">
            <w:pPr>
              <w:bidi w:val="0"/>
              <w:spacing w:line="360" w:lineRule="auto"/>
              <w:jc w:val="center"/>
              <w:rPr>
                <w:sz w:val="20"/>
                <w:szCs w:val="20"/>
              </w:rPr>
            </w:pPr>
            <w:r w:rsidRPr="00AE2149">
              <w:rPr>
                <w:sz w:val="20"/>
                <w:szCs w:val="20"/>
              </w:rPr>
              <w:t>E-mail</w:t>
            </w:r>
          </w:p>
        </w:tc>
      </w:tr>
      <w:tr w:rsidR="00387204" w14:paraId="435FB0D1" w14:textId="78450117" w:rsidTr="00387204">
        <w:tc>
          <w:tcPr>
            <w:tcW w:w="3240" w:type="dxa"/>
          </w:tcPr>
          <w:p w14:paraId="35C31222" w14:textId="77777777" w:rsidR="00387204" w:rsidRDefault="00387204" w:rsidP="00387204">
            <w:pPr>
              <w:bidi w:val="0"/>
              <w:spacing w:line="360" w:lineRule="auto"/>
              <w:jc w:val="lowKashida"/>
              <w:rPr>
                <w:rFonts w:cs="Fanan"/>
                <w:sz w:val="24"/>
                <w:szCs w:val="26"/>
                <w:rtl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179B7EE4" w14:textId="3F804EEC" w:rsidR="00387204" w:rsidRPr="00AE2149" w:rsidRDefault="00387204" w:rsidP="00387204">
            <w:pPr>
              <w:bidi w:val="0"/>
              <w:spacing w:line="360" w:lineRule="auto"/>
              <w:jc w:val="center"/>
              <w:rPr>
                <w:sz w:val="20"/>
                <w:szCs w:val="20"/>
              </w:rPr>
            </w:pPr>
            <w:r w:rsidRPr="00AE2149">
              <w:rPr>
                <w:sz w:val="20"/>
                <w:szCs w:val="20"/>
              </w:rPr>
              <w:t>Number of Publications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3AB6980E" w14:textId="77777777" w:rsidR="00387204" w:rsidRPr="00AE2149" w:rsidRDefault="00387204" w:rsidP="00387204">
            <w:pPr>
              <w:jc w:val="center"/>
              <w:rPr>
                <w:sz w:val="20"/>
                <w:szCs w:val="20"/>
              </w:rPr>
            </w:pPr>
            <w:r w:rsidRPr="00AE2149">
              <w:rPr>
                <w:sz w:val="20"/>
                <w:szCs w:val="20"/>
              </w:rPr>
              <w:t>ISI Web of Science</w:t>
            </w:r>
          </w:p>
          <w:p w14:paraId="0A47D21C" w14:textId="66AC62C2" w:rsidR="00387204" w:rsidRPr="00AE2149" w:rsidRDefault="00387204" w:rsidP="00387204">
            <w:pPr>
              <w:bidi w:val="0"/>
              <w:spacing w:line="360" w:lineRule="auto"/>
              <w:jc w:val="center"/>
              <w:rPr>
                <w:sz w:val="20"/>
                <w:szCs w:val="20"/>
              </w:rPr>
            </w:pPr>
            <w:r w:rsidRPr="00AE2149">
              <w:rPr>
                <w:sz w:val="20"/>
                <w:szCs w:val="20"/>
              </w:rPr>
              <w:t>(last</w:t>
            </w:r>
            <w:r>
              <w:rPr>
                <w:sz w:val="20"/>
                <w:szCs w:val="20"/>
              </w:rPr>
              <w:t xml:space="preserve"> </w:t>
            </w:r>
            <w:r w:rsidRPr="00AE2149">
              <w:rPr>
                <w:sz w:val="20"/>
                <w:szCs w:val="20"/>
              </w:rPr>
              <w:t>Update 28/2/2019)</w:t>
            </w:r>
          </w:p>
        </w:tc>
      </w:tr>
      <w:tr w:rsidR="00387204" w14:paraId="1A7AB2FD" w14:textId="26D3C1C0" w:rsidTr="00387204">
        <w:tc>
          <w:tcPr>
            <w:tcW w:w="3240" w:type="dxa"/>
          </w:tcPr>
          <w:p w14:paraId="490F2069" w14:textId="77777777" w:rsidR="00387204" w:rsidRDefault="00387204" w:rsidP="00387204">
            <w:pPr>
              <w:bidi w:val="0"/>
              <w:spacing w:line="360" w:lineRule="auto"/>
              <w:jc w:val="lowKashida"/>
              <w:rPr>
                <w:rFonts w:cs="Fanan"/>
                <w:sz w:val="24"/>
                <w:szCs w:val="26"/>
                <w:rtl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645B37DB" w14:textId="7B88B9F9" w:rsidR="00387204" w:rsidRPr="00AE2149" w:rsidRDefault="00387204" w:rsidP="00387204">
            <w:pPr>
              <w:bidi w:val="0"/>
              <w:spacing w:line="360" w:lineRule="auto"/>
              <w:jc w:val="center"/>
              <w:rPr>
                <w:sz w:val="20"/>
                <w:szCs w:val="20"/>
              </w:rPr>
            </w:pPr>
            <w:r w:rsidRPr="00AE2149">
              <w:rPr>
                <w:sz w:val="20"/>
                <w:szCs w:val="20"/>
              </w:rPr>
              <w:t>Number of citations</w:t>
            </w: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14:paraId="24BCB074" w14:textId="77777777" w:rsidR="00387204" w:rsidRPr="00AE2149" w:rsidRDefault="00387204" w:rsidP="00387204">
            <w:pPr>
              <w:bidi w:val="0"/>
              <w:spacing w:line="360" w:lineRule="auto"/>
              <w:jc w:val="lowKashida"/>
              <w:rPr>
                <w:sz w:val="20"/>
                <w:szCs w:val="20"/>
              </w:rPr>
            </w:pPr>
          </w:p>
        </w:tc>
      </w:tr>
      <w:tr w:rsidR="00387204" w14:paraId="44B8CDBB" w14:textId="1DC783FF" w:rsidTr="00387204">
        <w:tc>
          <w:tcPr>
            <w:tcW w:w="3240" w:type="dxa"/>
          </w:tcPr>
          <w:p w14:paraId="703152FF" w14:textId="77777777" w:rsidR="00387204" w:rsidRDefault="00387204" w:rsidP="00387204">
            <w:pPr>
              <w:bidi w:val="0"/>
              <w:spacing w:line="360" w:lineRule="auto"/>
              <w:jc w:val="lowKashida"/>
              <w:rPr>
                <w:rFonts w:cs="Fanan"/>
                <w:sz w:val="24"/>
                <w:szCs w:val="26"/>
                <w:rtl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2F49FE98" w14:textId="4EDB62F6" w:rsidR="00387204" w:rsidRPr="00AE2149" w:rsidRDefault="00387204" w:rsidP="00387204">
            <w:pPr>
              <w:bidi w:val="0"/>
              <w:spacing w:line="360" w:lineRule="auto"/>
              <w:jc w:val="center"/>
              <w:rPr>
                <w:sz w:val="20"/>
                <w:szCs w:val="20"/>
              </w:rPr>
            </w:pPr>
            <w:r w:rsidRPr="00AE2149">
              <w:rPr>
                <w:sz w:val="20"/>
                <w:szCs w:val="20"/>
              </w:rPr>
              <w:t>h-index</w:t>
            </w: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14:paraId="0A1F99EB" w14:textId="77777777" w:rsidR="00387204" w:rsidRPr="00AE2149" w:rsidRDefault="00387204" w:rsidP="00387204">
            <w:pPr>
              <w:bidi w:val="0"/>
              <w:spacing w:line="360" w:lineRule="auto"/>
              <w:jc w:val="lowKashida"/>
              <w:rPr>
                <w:sz w:val="20"/>
                <w:szCs w:val="20"/>
              </w:rPr>
            </w:pPr>
          </w:p>
        </w:tc>
      </w:tr>
    </w:tbl>
    <w:p w14:paraId="55E303AC" w14:textId="77777777" w:rsidR="009512EB" w:rsidRPr="004E57CB" w:rsidRDefault="009512EB" w:rsidP="004E57CB">
      <w:pPr>
        <w:spacing w:line="360" w:lineRule="auto"/>
        <w:jc w:val="lowKashida"/>
        <w:rPr>
          <w:rFonts w:cs="Fanan"/>
          <w:sz w:val="24"/>
          <w:szCs w:val="26"/>
          <w:rtl/>
        </w:rPr>
      </w:pPr>
    </w:p>
    <w:p w14:paraId="59887808" w14:textId="77777777" w:rsidR="00C83CA1" w:rsidRPr="006B2DCF" w:rsidRDefault="00C83CA1" w:rsidP="00C83CA1">
      <w:pPr>
        <w:rPr>
          <w:rFonts w:cs="PT Bold Heading"/>
          <w:sz w:val="16"/>
          <w:szCs w:val="16"/>
        </w:rPr>
      </w:pPr>
    </w:p>
    <w:p w14:paraId="4373D69F" w14:textId="77777777" w:rsidR="00C83CA1" w:rsidRPr="006907C2" w:rsidRDefault="00C83CA1" w:rsidP="00C83CA1">
      <w:pPr>
        <w:jc w:val="right"/>
        <w:rPr>
          <w:rFonts w:cs="PT Bold Heading"/>
          <w:sz w:val="22"/>
          <w:szCs w:val="22"/>
          <w:rtl/>
        </w:rPr>
      </w:pPr>
    </w:p>
    <w:p w14:paraId="010538AD" w14:textId="77777777" w:rsidR="009512EB" w:rsidRDefault="009512EB" w:rsidP="00E26E28">
      <w:pPr>
        <w:spacing w:line="360" w:lineRule="auto"/>
        <w:ind w:hanging="46"/>
        <w:jc w:val="both"/>
        <w:rPr>
          <w:rFonts w:cs="Fanan"/>
          <w:rtl/>
        </w:rPr>
      </w:pPr>
    </w:p>
    <w:p w14:paraId="24944B58" w14:textId="77777777" w:rsidR="009512EB" w:rsidRDefault="009512EB" w:rsidP="00E26E28">
      <w:pPr>
        <w:spacing w:line="360" w:lineRule="auto"/>
        <w:ind w:hanging="46"/>
        <w:jc w:val="both"/>
        <w:rPr>
          <w:rFonts w:cs="Fanan"/>
          <w:rtl/>
        </w:rPr>
      </w:pPr>
    </w:p>
    <w:p w14:paraId="757DD024" w14:textId="77777777" w:rsidR="009512EB" w:rsidRDefault="009512EB" w:rsidP="00E26E28">
      <w:pPr>
        <w:spacing w:line="360" w:lineRule="auto"/>
        <w:ind w:hanging="46"/>
        <w:jc w:val="both"/>
        <w:rPr>
          <w:rFonts w:cs="Fanan"/>
          <w:rtl/>
        </w:rPr>
      </w:pPr>
    </w:p>
    <w:p w14:paraId="7DA10263" w14:textId="77777777" w:rsidR="009512EB" w:rsidRDefault="009512EB" w:rsidP="00E26E28">
      <w:pPr>
        <w:spacing w:line="360" w:lineRule="auto"/>
        <w:ind w:hanging="46"/>
        <w:jc w:val="both"/>
        <w:rPr>
          <w:rFonts w:cs="Fanan"/>
          <w:rtl/>
        </w:rPr>
      </w:pPr>
    </w:p>
    <w:p w14:paraId="5C02958F" w14:textId="66605955" w:rsidR="004A4729" w:rsidRDefault="004A4729">
      <w:pPr>
        <w:bidi w:val="0"/>
        <w:spacing w:after="200" w:line="276" w:lineRule="auto"/>
        <w:rPr>
          <w:rFonts w:cs="Fanan"/>
          <w:rtl/>
        </w:rPr>
      </w:pPr>
    </w:p>
    <w:p w14:paraId="62B06B37" w14:textId="05C8449A" w:rsidR="00130330" w:rsidRDefault="00130330">
      <w:pPr>
        <w:bidi w:val="0"/>
        <w:spacing w:after="200" w:line="276" w:lineRule="auto"/>
        <w:rPr>
          <w:rFonts w:cs="Fanan"/>
          <w:sz w:val="24"/>
          <w:szCs w:val="26"/>
          <w:rtl/>
        </w:rPr>
      </w:pPr>
      <w:r>
        <w:rPr>
          <w:rFonts w:cs="Fanan"/>
          <w:sz w:val="24"/>
          <w:szCs w:val="26"/>
          <w:rtl/>
        </w:rPr>
        <w:br w:type="page"/>
      </w:r>
    </w:p>
    <w:tbl>
      <w:tblPr>
        <w:tblStyle w:val="TableGrid"/>
        <w:tblW w:w="0" w:type="auto"/>
        <w:tblInd w:w="1175" w:type="dxa"/>
        <w:tblLook w:val="04A0" w:firstRow="1" w:lastRow="0" w:firstColumn="1" w:lastColumn="0" w:noHBand="0" w:noVBand="1"/>
      </w:tblPr>
      <w:tblGrid>
        <w:gridCol w:w="7244"/>
      </w:tblGrid>
      <w:tr w:rsidR="00130330" w14:paraId="412C8086" w14:textId="77777777" w:rsidTr="00130330">
        <w:tc>
          <w:tcPr>
            <w:tcW w:w="7244" w:type="dxa"/>
            <w:shd w:val="clear" w:color="auto" w:fill="D9D9D9" w:themeFill="background1" w:themeFillShade="D9"/>
          </w:tcPr>
          <w:p w14:paraId="413C4B96" w14:textId="77777777" w:rsidR="00130330" w:rsidRPr="004A4729" w:rsidRDefault="00130330" w:rsidP="004E38FA">
            <w:pPr>
              <w:spacing w:after="200" w:line="276" w:lineRule="auto"/>
              <w:jc w:val="center"/>
              <w:rPr>
                <w:rFonts w:asciiTheme="minorHAnsi" w:eastAsiaTheme="minorHAnsi" w:hAnsiTheme="minorHAnsi" w:cs="Khalid Art bold"/>
                <w:sz w:val="24"/>
                <w:szCs w:val="24"/>
                <w:rtl/>
                <w:lang w:eastAsia="en-US"/>
              </w:rPr>
            </w:pPr>
            <w:r w:rsidRPr="004A4729">
              <w:rPr>
                <w:rFonts w:asciiTheme="minorHAnsi" w:eastAsiaTheme="minorHAnsi" w:hAnsiTheme="minorHAnsi" w:cs="Khalid Art bold" w:hint="cs"/>
                <w:sz w:val="24"/>
                <w:szCs w:val="24"/>
                <w:rtl/>
                <w:lang w:eastAsia="en-US"/>
              </w:rPr>
              <w:lastRenderedPageBreak/>
              <w:t>متطلبات القسم</w:t>
            </w:r>
          </w:p>
        </w:tc>
      </w:tr>
      <w:tr w:rsidR="00130330" w14:paraId="27DAD5A1" w14:textId="77777777" w:rsidTr="00130330">
        <w:tc>
          <w:tcPr>
            <w:tcW w:w="7244" w:type="dxa"/>
          </w:tcPr>
          <w:p w14:paraId="634B7602" w14:textId="77777777" w:rsidR="00130330" w:rsidRPr="00AE2149" w:rsidRDefault="00130330" w:rsidP="004E38FA">
            <w:pPr>
              <w:pStyle w:val="ListParagraph"/>
              <w:numPr>
                <w:ilvl w:val="0"/>
                <w:numId w:val="8"/>
              </w:numPr>
              <w:spacing w:line="360" w:lineRule="auto"/>
              <w:jc w:val="lowKashida"/>
              <w:rPr>
                <w:rFonts w:asciiTheme="minorHAnsi" w:eastAsiaTheme="minorHAnsi" w:hAnsiTheme="minorHAnsi" w:cs="Khalid Art bold"/>
                <w:b w:val="0"/>
                <w:bCs w:val="0"/>
                <w:sz w:val="22"/>
                <w:szCs w:val="22"/>
                <w:rtl/>
                <w:lang w:eastAsia="en-US"/>
              </w:rPr>
            </w:pPr>
            <w:r w:rsidRPr="00AE2149">
              <w:rPr>
                <w:rFonts w:asciiTheme="minorHAnsi" w:eastAsiaTheme="minorHAnsi" w:hAnsiTheme="minorHAnsi" w:cs="Khalid Art bold" w:hint="cs"/>
                <w:b w:val="0"/>
                <w:bCs w:val="0"/>
                <w:sz w:val="22"/>
                <w:szCs w:val="22"/>
                <w:rtl/>
                <w:lang w:eastAsia="en-US"/>
              </w:rPr>
              <w:t xml:space="preserve">خطاب الطلب موضحاً به الفترة الزمنية والهدف من الزيارة. </w:t>
            </w:r>
          </w:p>
          <w:p w14:paraId="60FB290E" w14:textId="77777777" w:rsidR="00130330" w:rsidRPr="00AE2149" w:rsidRDefault="00130330" w:rsidP="004E38FA">
            <w:pPr>
              <w:pStyle w:val="ListParagraph"/>
              <w:numPr>
                <w:ilvl w:val="0"/>
                <w:numId w:val="8"/>
              </w:numPr>
              <w:spacing w:line="360" w:lineRule="auto"/>
              <w:jc w:val="lowKashida"/>
              <w:rPr>
                <w:rFonts w:asciiTheme="minorHAnsi" w:eastAsiaTheme="minorHAnsi" w:hAnsiTheme="minorHAnsi" w:cs="Khalid Art bold"/>
                <w:b w:val="0"/>
                <w:bCs w:val="0"/>
                <w:sz w:val="22"/>
                <w:szCs w:val="22"/>
                <w:lang w:eastAsia="en-US"/>
              </w:rPr>
            </w:pPr>
            <w:r w:rsidRPr="00AE2149">
              <w:rPr>
                <w:rFonts w:asciiTheme="minorHAnsi" w:eastAsiaTheme="minorHAnsi" w:hAnsiTheme="minorHAnsi" w:cs="Khalid Art bold" w:hint="cs"/>
                <w:b w:val="0"/>
                <w:bCs w:val="0"/>
                <w:sz w:val="22"/>
                <w:szCs w:val="22"/>
                <w:rtl/>
                <w:lang w:eastAsia="en-US"/>
              </w:rPr>
              <w:t>الجدول الزمني للزيارة موضحاً به عدد الأيام، أهداف الزيارة، وعدد الزيارات السابقة إن وجدت.</w:t>
            </w:r>
          </w:p>
          <w:p w14:paraId="1E62E15E" w14:textId="77777777" w:rsidR="00130330" w:rsidRPr="00AE2149" w:rsidRDefault="00130330" w:rsidP="004E38FA">
            <w:pPr>
              <w:pStyle w:val="ListParagraph"/>
              <w:numPr>
                <w:ilvl w:val="0"/>
                <w:numId w:val="8"/>
              </w:numPr>
              <w:spacing w:line="360" w:lineRule="auto"/>
              <w:jc w:val="lowKashida"/>
              <w:rPr>
                <w:rFonts w:asciiTheme="minorHAnsi" w:eastAsiaTheme="minorHAnsi" w:hAnsiTheme="minorHAnsi" w:cs="Khalid Art bold"/>
                <w:b w:val="0"/>
                <w:bCs w:val="0"/>
                <w:sz w:val="22"/>
                <w:szCs w:val="22"/>
                <w:rtl/>
                <w:lang w:eastAsia="en-US"/>
              </w:rPr>
            </w:pPr>
            <w:r w:rsidRPr="00AE2149">
              <w:rPr>
                <w:rFonts w:asciiTheme="minorHAnsi" w:eastAsiaTheme="minorHAnsi" w:hAnsiTheme="minorHAnsi" w:cs="Khalid Art bold" w:hint="cs"/>
                <w:b w:val="0"/>
                <w:bCs w:val="0"/>
                <w:sz w:val="22"/>
                <w:szCs w:val="22"/>
                <w:rtl/>
                <w:lang w:eastAsia="en-US"/>
              </w:rPr>
              <w:t>النواتج المتوقعة من الزيارة.</w:t>
            </w:r>
          </w:p>
          <w:p w14:paraId="526CA079" w14:textId="77777777" w:rsidR="00130330" w:rsidRPr="00AE2149" w:rsidRDefault="00130330" w:rsidP="004E38FA">
            <w:pPr>
              <w:pStyle w:val="ListParagraph"/>
              <w:numPr>
                <w:ilvl w:val="0"/>
                <w:numId w:val="8"/>
              </w:numPr>
              <w:spacing w:line="360" w:lineRule="auto"/>
              <w:jc w:val="lowKashida"/>
              <w:rPr>
                <w:rFonts w:asciiTheme="minorHAnsi" w:eastAsiaTheme="minorHAnsi" w:hAnsiTheme="minorHAnsi" w:cs="Khalid Art bold"/>
                <w:b w:val="0"/>
                <w:bCs w:val="0"/>
                <w:sz w:val="22"/>
                <w:szCs w:val="22"/>
                <w:lang w:eastAsia="en-US"/>
              </w:rPr>
            </w:pPr>
            <w:r w:rsidRPr="00AE2149">
              <w:rPr>
                <w:rFonts w:asciiTheme="minorHAnsi" w:eastAsiaTheme="minorHAnsi" w:hAnsiTheme="minorHAnsi" w:cs="Khalid Art bold" w:hint="cs"/>
                <w:b w:val="0"/>
                <w:bCs w:val="0"/>
                <w:sz w:val="22"/>
                <w:szCs w:val="22"/>
                <w:rtl/>
                <w:lang w:eastAsia="en-US"/>
              </w:rPr>
              <w:t>السيرة الذاتية للأستاذ الزائر.</w:t>
            </w:r>
          </w:p>
          <w:p w14:paraId="2C552D2E" w14:textId="77777777" w:rsidR="00130330" w:rsidRPr="00AE2149" w:rsidRDefault="00130330" w:rsidP="004E38FA">
            <w:pPr>
              <w:pStyle w:val="ListParagraph"/>
              <w:numPr>
                <w:ilvl w:val="0"/>
                <w:numId w:val="8"/>
              </w:numPr>
              <w:spacing w:line="360" w:lineRule="auto"/>
              <w:jc w:val="lowKashida"/>
              <w:rPr>
                <w:rFonts w:asciiTheme="minorHAnsi" w:eastAsiaTheme="minorHAnsi" w:hAnsiTheme="minorHAnsi" w:cs="Khalid Art bold"/>
                <w:b w:val="0"/>
                <w:bCs w:val="0"/>
                <w:sz w:val="22"/>
                <w:szCs w:val="22"/>
                <w:rtl/>
                <w:lang w:eastAsia="en-US"/>
              </w:rPr>
            </w:pPr>
            <w:r w:rsidRPr="00AE2149">
              <w:rPr>
                <w:rFonts w:asciiTheme="minorHAnsi" w:eastAsiaTheme="minorHAnsi" w:hAnsiTheme="minorHAnsi" w:cs="Khalid Art bold" w:hint="cs"/>
                <w:b w:val="0"/>
                <w:bCs w:val="0"/>
                <w:sz w:val="22"/>
                <w:szCs w:val="22"/>
                <w:rtl/>
                <w:lang w:eastAsia="en-US"/>
              </w:rPr>
              <w:t>صورة من جواز السفر للأستاذ الزائر من خارج المملكة.</w:t>
            </w:r>
          </w:p>
          <w:p w14:paraId="5AB314C7" w14:textId="77777777" w:rsidR="00130330" w:rsidRPr="00AE2149" w:rsidRDefault="00130330" w:rsidP="004E38FA">
            <w:pPr>
              <w:pStyle w:val="ListParagraph"/>
              <w:numPr>
                <w:ilvl w:val="0"/>
                <w:numId w:val="8"/>
              </w:numPr>
              <w:spacing w:line="360" w:lineRule="auto"/>
              <w:jc w:val="lowKashida"/>
              <w:rPr>
                <w:rFonts w:asciiTheme="minorHAnsi" w:eastAsiaTheme="minorHAnsi" w:hAnsiTheme="minorHAnsi" w:cs="Khalid Art bold"/>
                <w:b w:val="0"/>
                <w:bCs w:val="0"/>
                <w:sz w:val="22"/>
                <w:szCs w:val="22"/>
                <w:rtl/>
                <w:lang w:eastAsia="en-US"/>
              </w:rPr>
            </w:pPr>
            <w:r w:rsidRPr="00AE2149">
              <w:rPr>
                <w:rFonts w:asciiTheme="minorHAnsi" w:eastAsiaTheme="minorHAnsi" w:hAnsiTheme="minorHAnsi" w:cs="Khalid Art bold" w:hint="cs"/>
                <w:b w:val="0"/>
                <w:bCs w:val="0"/>
                <w:sz w:val="22"/>
                <w:szCs w:val="22"/>
                <w:rtl/>
                <w:lang w:eastAsia="en-US"/>
              </w:rPr>
              <w:t>قرار مجلس القسم.</w:t>
            </w:r>
          </w:p>
          <w:p w14:paraId="2330F2AE" w14:textId="77777777" w:rsidR="00130330" w:rsidRPr="00AE2149" w:rsidRDefault="00130330" w:rsidP="004E38FA">
            <w:pPr>
              <w:pStyle w:val="ListParagraph"/>
              <w:spacing w:line="276" w:lineRule="auto"/>
              <w:ind w:left="988"/>
              <w:jc w:val="lowKashida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</w:tbl>
    <w:p w14:paraId="6EFC6A40" w14:textId="77777777" w:rsidR="00681357" w:rsidRDefault="00681357" w:rsidP="008E3593">
      <w:pPr>
        <w:spacing w:line="360" w:lineRule="auto"/>
        <w:jc w:val="both"/>
        <w:rPr>
          <w:rFonts w:cs="Fanan"/>
          <w:sz w:val="24"/>
          <w:szCs w:val="26"/>
        </w:rPr>
      </w:pPr>
    </w:p>
    <w:p w14:paraId="778760EB" w14:textId="77777777" w:rsidR="008E3593" w:rsidRDefault="008E3593" w:rsidP="00E26E28">
      <w:pPr>
        <w:spacing w:line="360" w:lineRule="auto"/>
        <w:ind w:hanging="784"/>
        <w:jc w:val="both"/>
        <w:rPr>
          <w:rFonts w:cs="Fanan"/>
          <w:sz w:val="24"/>
          <w:szCs w:val="26"/>
          <w:rtl/>
        </w:rPr>
      </w:pPr>
    </w:p>
    <w:p w14:paraId="250E0CB3" w14:textId="77777777" w:rsidR="00681357" w:rsidRDefault="00681357" w:rsidP="00E26E28">
      <w:pPr>
        <w:spacing w:line="360" w:lineRule="auto"/>
        <w:jc w:val="both"/>
        <w:rPr>
          <w:rFonts w:cs="Fanan"/>
          <w:sz w:val="24"/>
          <w:szCs w:val="26"/>
          <w:rtl/>
        </w:rPr>
      </w:pPr>
    </w:p>
    <w:tbl>
      <w:tblPr>
        <w:tblStyle w:val="TableGrid"/>
        <w:tblpPr w:leftFromText="180" w:rightFromText="180" w:vertAnchor="text" w:horzAnchor="margin" w:tblpY="192"/>
        <w:bidiVisual/>
        <w:tblW w:w="9270" w:type="dxa"/>
        <w:tblLook w:val="04A0" w:firstRow="1" w:lastRow="0" w:firstColumn="1" w:lastColumn="0" w:noHBand="0" w:noVBand="1"/>
      </w:tblPr>
      <w:tblGrid>
        <w:gridCol w:w="2610"/>
        <w:gridCol w:w="1980"/>
        <w:gridCol w:w="1800"/>
        <w:gridCol w:w="2880"/>
      </w:tblGrid>
      <w:tr w:rsidR="00130330" w14:paraId="1E70B3DF" w14:textId="77777777" w:rsidTr="00130330">
        <w:tc>
          <w:tcPr>
            <w:tcW w:w="2610" w:type="dxa"/>
            <w:shd w:val="clear" w:color="auto" w:fill="D9D9D9" w:themeFill="background1" w:themeFillShade="D9"/>
          </w:tcPr>
          <w:p w14:paraId="1EED07F3" w14:textId="77777777" w:rsidR="00130330" w:rsidRPr="000A0BF3" w:rsidRDefault="00130330" w:rsidP="00130330">
            <w:pPr>
              <w:tabs>
                <w:tab w:val="left" w:pos="1151"/>
              </w:tabs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منسقة الدراسات العليا بالقسم</w:t>
            </w:r>
          </w:p>
        </w:tc>
        <w:tc>
          <w:tcPr>
            <w:tcW w:w="1980" w:type="dxa"/>
          </w:tcPr>
          <w:p w14:paraId="0656B63E" w14:textId="77777777" w:rsidR="00130330" w:rsidRPr="000A0BF3" w:rsidRDefault="00130330" w:rsidP="00130330">
            <w:pPr>
              <w:tabs>
                <w:tab w:val="left" w:pos="1151"/>
              </w:tabs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79A2E82" w14:textId="77777777" w:rsidR="00130330" w:rsidRPr="000A0BF3" w:rsidRDefault="00130330" w:rsidP="00130330">
            <w:pPr>
              <w:tabs>
                <w:tab w:val="left" w:pos="1151"/>
              </w:tabs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رئيسة القسم</w:t>
            </w:r>
          </w:p>
        </w:tc>
        <w:tc>
          <w:tcPr>
            <w:tcW w:w="2880" w:type="dxa"/>
          </w:tcPr>
          <w:p w14:paraId="00F6FDBC" w14:textId="77777777" w:rsidR="00130330" w:rsidRPr="000A0BF3" w:rsidRDefault="00130330" w:rsidP="00130330">
            <w:pPr>
              <w:tabs>
                <w:tab w:val="left" w:pos="1151"/>
              </w:tabs>
              <w:spacing w:line="360" w:lineRule="auto"/>
              <w:jc w:val="both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</w:tr>
      <w:tr w:rsidR="00130330" w14:paraId="37773398" w14:textId="77777777" w:rsidTr="00130330">
        <w:tc>
          <w:tcPr>
            <w:tcW w:w="2610" w:type="dxa"/>
            <w:shd w:val="clear" w:color="auto" w:fill="D9D9D9" w:themeFill="background1" w:themeFillShade="D9"/>
          </w:tcPr>
          <w:p w14:paraId="64B129AF" w14:textId="77777777" w:rsidR="00130330" w:rsidRPr="000A0BF3" w:rsidRDefault="00130330" w:rsidP="00130330">
            <w:pPr>
              <w:tabs>
                <w:tab w:val="left" w:pos="1151"/>
              </w:tabs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التوقيع</w:t>
            </w:r>
          </w:p>
        </w:tc>
        <w:tc>
          <w:tcPr>
            <w:tcW w:w="1980" w:type="dxa"/>
          </w:tcPr>
          <w:p w14:paraId="7B990257" w14:textId="77777777" w:rsidR="00130330" w:rsidRPr="000A0BF3" w:rsidRDefault="00130330" w:rsidP="00130330">
            <w:pPr>
              <w:tabs>
                <w:tab w:val="left" w:pos="1151"/>
              </w:tabs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7FBAB02" w14:textId="77777777" w:rsidR="00130330" w:rsidRPr="000A0BF3" w:rsidRDefault="00130330" w:rsidP="00130330">
            <w:pPr>
              <w:tabs>
                <w:tab w:val="left" w:pos="1151"/>
              </w:tabs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التوقيع</w:t>
            </w:r>
          </w:p>
        </w:tc>
        <w:tc>
          <w:tcPr>
            <w:tcW w:w="2880" w:type="dxa"/>
          </w:tcPr>
          <w:p w14:paraId="4CDC38AD" w14:textId="77777777" w:rsidR="00130330" w:rsidRPr="000A0BF3" w:rsidRDefault="00130330" w:rsidP="00130330">
            <w:pPr>
              <w:tabs>
                <w:tab w:val="left" w:pos="1151"/>
              </w:tabs>
              <w:spacing w:line="360" w:lineRule="auto"/>
              <w:jc w:val="both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</w:tr>
    </w:tbl>
    <w:p w14:paraId="6747029F" w14:textId="77777777" w:rsidR="00130330" w:rsidRPr="0032239F" w:rsidRDefault="008E3593" w:rsidP="00AE2149">
      <w:pPr>
        <w:spacing w:line="360" w:lineRule="auto"/>
        <w:ind w:hanging="784"/>
        <w:jc w:val="both"/>
        <w:rPr>
          <w:rFonts w:cs="Fanan"/>
          <w:sz w:val="12"/>
          <w:szCs w:val="14"/>
        </w:rPr>
      </w:pPr>
      <w:r>
        <w:rPr>
          <w:rFonts w:cs="Fanan"/>
          <w:sz w:val="12"/>
          <w:szCs w:val="14"/>
        </w:rPr>
        <w:t xml:space="preserve">    </w:t>
      </w:r>
    </w:p>
    <w:p w14:paraId="6B6290A6" w14:textId="23394634" w:rsidR="0032239F" w:rsidRPr="0032239F" w:rsidRDefault="0032239F" w:rsidP="00AE2149">
      <w:pPr>
        <w:spacing w:line="360" w:lineRule="auto"/>
        <w:ind w:hanging="784"/>
        <w:jc w:val="both"/>
        <w:rPr>
          <w:rFonts w:cs="Fanan"/>
          <w:sz w:val="12"/>
          <w:szCs w:val="14"/>
        </w:rPr>
      </w:pPr>
    </w:p>
    <w:sectPr w:rsidR="0032239F" w:rsidRPr="0032239F" w:rsidSect="00387204">
      <w:headerReference w:type="default" r:id="rId9"/>
      <w:footerReference w:type="default" r:id="rId10"/>
      <w:pgSz w:w="11906" w:h="16838"/>
      <w:pgMar w:top="678" w:right="1440" w:bottom="993" w:left="1170" w:header="90" w:footer="0" w:gutter="0"/>
      <w:cols w:space="720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CF25E" w14:textId="77777777" w:rsidR="009774D2" w:rsidRDefault="009774D2" w:rsidP="00870CA9">
      <w:r>
        <w:separator/>
      </w:r>
    </w:p>
  </w:endnote>
  <w:endnote w:type="continuationSeparator" w:id="0">
    <w:p w14:paraId="738943F6" w14:textId="77777777" w:rsidR="009774D2" w:rsidRDefault="009774D2" w:rsidP="0087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salam S_U normal.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A064C" w14:textId="77777777" w:rsidR="00986166" w:rsidRPr="00986166" w:rsidRDefault="00986166" w:rsidP="00986166">
    <w:pPr>
      <w:spacing w:line="360" w:lineRule="auto"/>
      <w:ind w:firstLine="425"/>
      <w:jc w:val="both"/>
      <w:rPr>
        <w:rFonts w:cs="Fanan"/>
        <w:color w:val="0070C0"/>
        <w:sz w:val="16"/>
        <w:szCs w:val="18"/>
      </w:rPr>
    </w:pPr>
    <w:r w:rsidRPr="00986166">
      <w:rPr>
        <w:rFonts w:cs="Fanan" w:hint="cs"/>
        <w:color w:val="0070C0"/>
        <w:sz w:val="16"/>
        <w:szCs w:val="18"/>
        <w:rtl/>
      </w:rPr>
      <w:t>نموذج مراجعة متطلبات (أستاذ زائر)</w:t>
    </w:r>
  </w:p>
  <w:p w14:paraId="70EE972A" w14:textId="77777777" w:rsidR="00514A59" w:rsidRPr="006B56AD" w:rsidRDefault="00514A59" w:rsidP="006B56AD">
    <w:pPr>
      <w:spacing w:line="360" w:lineRule="auto"/>
      <w:ind w:hanging="784"/>
      <w:jc w:val="both"/>
      <w:rPr>
        <w:rFonts w:cs="Fanan"/>
        <w:color w:val="0070C0"/>
        <w:sz w:val="12"/>
        <w:szCs w:val="14"/>
        <w:rtl/>
      </w:rPr>
    </w:pPr>
  </w:p>
  <w:p w14:paraId="4C6F0338" w14:textId="5CCA421F" w:rsidR="006B56AD" w:rsidRDefault="006B56AD">
    <w:pPr>
      <w:pStyle w:val="Footer"/>
    </w:pPr>
  </w:p>
  <w:p w14:paraId="5880DC14" w14:textId="77777777" w:rsidR="00C21284" w:rsidRPr="00C21284" w:rsidRDefault="00C21284" w:rsidP="00C21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3ECD7" w14:textId="77777777" w:rsidR="009774D2" w:rsidRDefault="009774D2" w:rsidP="00870CA9">
      <w:r>
        <w:separator/>
      </w:r>
    </w:p>
  </w:footnote>
  <w:footnote w:type="continuationSeparator" w:id="0">
    <w:p w14:paraId="0CD46B7D" w14:textId="77777777" w:rsidR="009774D2" w:rsidRDefault="009774D2" w:rsidP="0087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71901" w14:textId="6157976C" w:rsidR="00391E55" w:rsidRDefault="00391E55" w:rsidP="00BE1FCE">
    <w:pPr>
      <w:pStyle w:val="Header"/>
      <w:rPr>
        <w:rFonts w:asciiTheme="majorHAnsi" w:hAnsiTheme="majorHAnsi" w:cs="Fanan"/>
        <w:color w:val="365F91" w:themeColor="accent1" w:themeShade="BF"/>
        <w:sz w:val="16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6C689D7" wp14:editId="5E9054BF">
          <wp:simplePos x="0" y="0"/>
          <wp:positionH relativeFrom="column">
            <wp:posOffset>-745490</wp:posOffset>
          </wp:positionH>
          <wp:positionV relativeFrom="paragraph">
            <wp:posOffset>-19685</wp:posOffset>
          </wp:positionV>
          <wp:extent cx="7732395" cy="1187450"/>
          <wp:effectExtent l="0" t="0" r="1905" b="0"/>
          <wp:wrapSquare wrapText="bothSides"/>
          <wp:docPr id="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395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E978F" w14:textId="0491FAFD" w:rsidR="00BE1FCE" w:rsidRDefault="00BE1FCE" w:rsidP="00BE1FCE">
    <w:pPr>
      <w:pStyle w:val="Header"/>
      <w:rPr>
        <w:rFonts w:asciiTheme="majorHAnsi" w:hAnsiTheme="majorHAnsi" w:cs="Fanan"/>
        <w:color w:val="365F91" w:themeColor="accent1" w:themeShade="BF"/>
        <w:sz w:val="16"/>
        <w:szCs w:val="18"/>
        <w:rtl/>
      </w:rPr>
    </w:pPr>
  </w:p>
  <w:p w14:paraId="5CA369C1" w14:textId="77777777" w:rsidR="00BE1FCE" w:rsidRDefault="00BE1FCE" w:rsidP="00BE1FCE">
    <w:pPr>
      <w:pStyle w:val="Header"/>
      <w:rPr>
        <w:rFonts w:asciiTheme="majorHAnsi" w:hAnsiTheme="majorHAnsi" w:cs="Fanan"/>
        <w:color w:val="365F91" w:themeColor="accent1" w:themeShade="BF"/>
        <w:sz w:val="16"/>
        <w:szCs w:val="18"/>
        <w:rtl/>
      </w:rPr>
    </w:pPr>
  </w:p>
  <w:p w14:paraId="6756E2D1" w14:textId="0350C143" w:rsidR="00BE1FCE" w:rsidRDefault="00BE1FCE" w:rsidP="00BE1FCE">
    <w:pPr>
      <w:pStyle w:val="Header"/>
      <w:rPr>
        <w:rFonts w:asciiTheme="majorHAnsi" w:hAnsiTheme="majorHAnsi" w:cs="Fanan"/>
        <w:color w:val="365F91" w:themeColor="accent1" w:themeShade="BF"/>
        <w:sz w:val="16"/>
        <w:szCs w:val="18"/>
        <w:rtl/>
      </w:rPr>
    </w:pPr>
  </w:p>
  <w:p w14:paraId="6F9D96E1" w14:textId="77777777" w:rsidR="00BE1FCE" w:rsidRDefault="00BE1FCE" w:rsidP="00BE1FCE">
    <w:pPr>
      <w:pStyle w:val="Header"/>
      <w:rPr>
        <w:rFonts w:asciiTheme="majorHAnsi" w:hAnsiTheme="majorHAnsi" w:cs="Fanan"/>
        <w:color w:val="365F91" w:themeColor="accent1" w:themeShade="BF"/>
        <w:sz w:val="16"/>
        <w:szCs w:val="18"/>
        <w:rtl/>
      </w:rPr>
    </w:pPr>
  </w:p>
  <w:p w14:paraId="4DFA59D0" w14:textId="42AA077D" w:rsidR="00BE1FCE" w:rsidRDefault="00BE1FCE" w:rsidP="00BE1FCE">
    <w:pPr>
      <w:pStyle w:val="Header"/>
      <w:rPr>
        <w:rFonts w:asciiTheme="majorHAnsi" w:hAnsiTheme="majorHAnsi" w:cs="Fanan"/>
        <w:color w:val="365F91" w:themeColor="accent1" w:themeShade="BF"/>
        <w:sz w:val="16"/>
        <w:szCs w:val="18"/>
        <w:rtl/>
      </w:rPr>
    </w:pPr>
  </w:p>
  <w:p w14:paraId="53DB7BAF" w14:textId="77777777" w:rsidR="00BE1FCE" w:rsidRDefault="00BE1FCE" w:rsidP="00BE1FCE">
    <w:pPr>
      <w:pStyle w:val="Header"/>
      <w:rPr>
        <w:rFonts w:asciiTheme="majorHAnsi" w:hAnsiTheme="majorHAnsi" w:cs="Fanan"/>
        <w:color w:val="365F91" w:themeColor="accent1" w:themeShade="BF"/>
        <w:sz w:val="16"/>
        <w:szCs w:val="18"/>
        <w:rtl/>
      </w:rPr>
    </w:pPr>
  </w:p>
  <w:p w14:paraId="6E652A18" w14:textId="5A6AEC72" w:rsidR="00BE1FCE" w:rsidRDefault="00387204" w:rsidP="00BE1FCE">
    <w:pPr>
      <w:pStyle w:val="Header"/>
      <w:rPr>
        <w:rFonts w:asciiTheme="majorHAnsi" w:hAnsiTheme="majorHAnsi" w:cs="Fanan"/>
        <w:color w:val="365F91" w:themeColor="accent1" w:themeShade="BF"/>
        <w:sz w:val="16"/>
        <w:szCs w:val="18"/>
        <w:rtl/>
      </w:rPr>
    </w:pPr>
    <w:r w:rsidRPr="00DA37CE">
      <w:rPr>
        <w:rFonts w:ascii="ae_AlBattar" w:hAnsi="ae_AlBattar" w:cs="ae_AlBattar" w:hint="cs"/>
        <w:noProof/>
        <w:color w:val="00B0F0"/>
        <w:rtl/>
        <w:lang w:eastAsia="en-US"/>
      </w:rPr>
      <w:drawing>
        <wp:anchor distT="0" distB="0" distL="114300" distR="114300" simplePos="0" relativeHeight="251661312" behindDoc="0" locked="0" layoutInCell="1" allowOverlap="1" wp14:anchorId="2DD9949E" wp14:editId="52FDBA2A">
          <wp:simplePos x="0" y="0"/>
          <wp:positionH relativeFrom="column">
            <wp:posOffset>1920240</wp:posOffset>
          </wp:positionH>
          <wp:positionV relativeFrom="paragraph">
            <wp:posOffset>92710</wp:posOffset>
          </wp:positionV>
          <wp:extent cx="2428875" cy="257175"/>
          <wp:effectExtent l="0" t="0" r="9525" b="9525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صورة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CAFD19" w14:textId="44C87CDC" w:rsidR="00391E55" w:rsidRDefault="009512EB" w:rsidP="009512EB">
    <w:pPr>
      <w:pStyle w:val="Header"/>
      <w:ind w:right="567"/>
      <w:rPr>
        <w:rFonts w:asciiTheme="majorHAnsi" w:hAnsiTheme="majorHAnsi" w:cs="Fanan"/>
        <w:color w:val="365F91" w:themeColor="accent1" w:themeShade="BF"/>
        <w:sz w:val="16"/>
        <w:szCs w:val="18"/>
      </w:rPr>
    </w:pPr>
    <w:r>
      <w:rPr>
        <w:rFonts w:asciiTheme="majorHAnsi" w:hAnsiTheme="majorHAnsi" w:cs="Fanan" w:hint="cs"/>
        <w:color w:val="365F91" w:themeColor="accent1" w:themeShade="BF"/>
        <w:sz w:val="16"/>
        <w:szCs w:val="18"/>
        <w:rtl/>
      </w:rPr>
      <w:t xml:space="preserve">                              </w:t>
    </w:r>
    <w:r w:rsidR="00D76224">
      <w:rPr>
        <w:rFonts w:asciiTheme="majorHAnsi" w:hAnsiTheme="majorHAnsi" w:cs="Fanan" w:hint="cs"/>
        <w:color w:val="365F91" w:themeColor="accent1" w:themeShade="BF"/>
        <w:sz w:val="16"/>
        <w:szCs w:val="18"/>
        <w:rtl/>
      </w:rPr>
      <w:t xml:space="preserve">        </w:t>
    </w:r>
  </w:p>
  <w:p w14:paraId="65D5CA20" w14:textId="77777777" w:rsidR="00387204" w:rsidRDefault="00387204" w:rsidP="00387204">
    <w:pPr>
      <w:pStyle w:val="Header"/>
      <w:ind w:right="567"/>
      <w:rPr>
        <w:rFonts w:asciiTheme="majorHAnsi" w:hAnsiTheme="majorHAnsi" w:cs="Fanan"/>
        <w:color w:val="365F91" w:themeColor="accent1" w:themeShade="BF"/>
        <w:sz w:val="16"/>
        <w:szCs w:val="18"/>
      </w:rPr>
    </w:pPr>
  </w:p>
  <w:p w14:paraId="3C886346" w14:textId="4F616112" w:rsidR="00BE1FCE" w:rsidRPr="00391E55" w:rsidRDefault="009512EB" w:rsidP="00387204">
    <w:pPr>
      <w:pStyle w:val="Header"/>
      <w:tabs>
        <w:tab w:val="right" w:pos="-324"/>
      </w:tabs>
      <w:ind w:right="567" w:hanging="594"/>
      <w:rPr>
        <w:rFonts w:asciiTheme="majorHAnsi" w:hAnsiTheme="majorHAnsi" w:cs="Fanan"/>
        <w:color w:val="365F91" w:themeColor="accent1" w:themeShade="BF"/>
        <w:sz w:val="14"/>
        <w:szCs w:val="16"/>
      </w:rPr>
    </w:pPr>
    <w:r w:rsidRPr="00391E55">
      <w:rPr>
        <w:rFonts w:asciiTheme="majorHAnsi" w:hAnsiTheme="majorHAnsi" w:cs="Fanan" w:hint="cs"/>
        <w:color w:val="365F91" w:themeColor="accent1" w:themeShade="BF"/>
        <w:sz w:val="18"/>
        <w:szCs w:val="20"/>
        <w:rtl/>
      </w:rPr>
      <w:t xml:space="preserve">وكالة الدراسات </w:t>
    </w:r>
    <w:r w:rsidR="00BE1FCE" w:rsidRPr="00391E55">
      <w:rPr>
        <w:rFonts w:asciiTheme="majorHAnsi" w:hAnsiTheme="majorHAnsi" w:cs="Fanan"/>
        <w:color w:val="365F91" w:themeColor="accent1" w:themeShade="BF"/>
        <w:sz w:val="18"/>
        <w:szCs w:val="20"/>
        <w:rtl/>
      </w:rPr>
      <w:t xml:space="preserve">العليا </w:t>
    </w:r>
    <w:r w:rsidR="00D76224" w:rsidRPr="00391E55">
      <w:rPr>
        <w:rFonts w:asciiTheme="majorHAnsi" w:hAnsiTheme="majorHAnsi" w:cs="Fanan" w:hint="cs"/>
        <w:color w:val="365F91" w:themeColor="accent1" w:themeShade="BF"/>
        <w:sz w:val="18"/>
        <w:szCs w:val="20"/>
        <w:rtl/>
      </w:rPr>
      <w:t>والبحث</w:t>
    </w:r>
    <w:r w:rsidR="00BE1FCE" w:rsidRPr="00391E55">
      <w:rPr>
        <w:rFonts w:asciiTheme="majorHAnsi" w:hAnsiTheme="majorHAnsi" w:cs="Fanan"/>
        <w:color w:val="365F91" w:themeColor="accent1" w:themeShade="BF"/>
        <w:sz w:val="18"/>
        <w:szCs w:val="20"/>
        <w:rtl/>
      </w:rPr>
      <w:t xml:space="preserve"> العلمي بكلية العلوم </w:t>
    </w:r>
  </w:p>
  <w:p w14:paraId="10976477" w14:textId="4E171CF6" w:rsidR="00D61BC7" w:rsidRPr="001667EF" w:rsidRDefault="00D61BC7" w:rsidP="00514A59">
    <w:pPr>
      <w:pStyle w:val="Header"/>
      <w:rPr>
        <w:u w:val="single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453"/>
    <w:multiLevelType w:val="hybridMultilevel"/>
    <w:tmpl w:val="F6CECE06"/>
    <w:lvl w:ilvl="0" w:tplc="53FE96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D7EC08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C33E7"/>
    <w:multiLevelType w:val="hybridMultilevel"/>
    <w:tmpl w:val="D4C076E0"/>
    <w:lvl w:ilvl="0" w:tplc="B57AB564">
      <w:start w:val="1"/>
      <w:numFmt w:val="bullet"/>
      <w:lvlText w:val="£"/>
      <w:lvlJc w:val="left"/>
      <w:pPr>
        <w:ind w:left="67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3395"/>
    <w:multiLevelType w:val="hybridMultilevel"/>
    <w:tmpl w:val="2CF2A848"/>
    <w:lvl w:ilvl="0" w:tplc="A61621A6">
      <w:start w:val="1"/>
      <w:numFmt w:val="bullet"/>
      <w:lvlText w:val="£"/>
      <w:lvlJc w:val="left"/>
      <w:pPr>
        <w:ind w:left="67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53044"/>
    <w:multiLevelType w:val="hybridMultilevel"/>
    <w:tmpl w:val="D3E0DBE4"/>
    <w:lvl w:ilvl="0" w:tplc="9A0A1F30">
      <w:start w:val="1"/>
      <w:numFmt w:val="bullet"/>
      <w:lvlText w:val="£"/>
      <w:lvlJc w:val="left"/>
      <w:pPr>
        <w:ind w:left="67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61D61"/>
    <w:multiLevelType w:val="hybridMultilevel"/>
    <w:tmpl w:val="AD02ACF8"/>
    <w:lvl w:ilvl="0" w:tplc="D5A6EF0E">
      <w:start w:val="1"/>
      <w:numFmt w:val="bullet"/>
      <w:lvlText w:val="£"/>
      <w:lvlJc w:val="left"/>
      <w:pPr>
        <w:ind w:left="67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5704D"/>
    <w:multiLevelType w:val="hybridMultilevel"/>
    <w:tmpl w:val="00BA30C4"/>
    <w:lvl w:ilvl="0" w:tplc="9A0A1F30">
      <w:start w:val="1"/>
      <w:numFmt w:val="bullet"/>
      <w:lvlText w:val="£"/>
      <w:lvlJc w:val="left"/>
      <w:pPr>
        <w:ind w:left="67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95C6C"/>
    <w:multiLevelType w:val="hybridMultilevel"/>
    <w:tmpl w:val="865849E0"/>
    <w:lvl w:ilvl="0" w:tplc="8D2658C6">
      <w:start w:val="1"/>
      <w:numFmt w:val="bullet"/>
      <w:lvlText w:val="□"/>
      <w:lvlJc w:val="left"/>
      <w:pPr>
        <w:ind w:left="674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92360"/>
    <w:multiLevelType w:val="hybridMultilevel"/>
    <w:tmpl w:val="90A6BC3E"/>
    <w:lvl w:ilvl="0" w:tplc="8D2658C6">
      <w:start w:val="1"/>
      <w:numFmt w:val="bullet"/>
      <w:lvlText w:val="□"/>
      <w:lvlJc w:val="left"/>
      <w:pPr>
        <w:ind w:left="988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B1"/>
    <w:rsid w:val="000159F6"/>
    <w:rsid w:val="00042794"/>
    <w:rsid w:val="000772B0"/>
    <w:rsid w:val="000774DE"/>
    <w:rsid w:val="000830A6"/>
    <w:rsid w:val="000A09AF"/>
    <w:rsid w:val="000B7D6B"/>
    <w:rsid w:val="000E08E2"/>
    <w:rsid w:val="0010062E"/>
    <w:rsid w:val="00106B88"/>
    <w:rsid w:val="00130330"/>
    <w:rsid w:val="001667EF"/>
    <w:rsid w:val="00173E24"/>
    <w:rsid w:val="001A3F5B"/>
    <w:rsid w:val="001D0A55"/>
    <w:rsid w:val="00210AD5"/>
    <w:rsid w:val="00217C76"/>
    <w:rsid w:val="002242B8"/>
    <w:rsid w:val="00234770"/>
    <w:rsid w:val="00247D29"/>
    <w:rsid w:val="00263793"/>
    <w:rsid w:val="002666A7"/>
    <w:rsid w:val="002873C9"/>
    <w:rsid w:val="002B26B7"/>
    <w:rsid w:val="002B35E6"/>
    <w:rsid w:val="002F6E23"/>
    <w:rsid w:val="0032239F"/>
    <w:rsid w:val="00350C63"/>
    <w:rsid w:val="00387204"/>
    <w:rsid w:val="00391E55"/>
    <w:rsid w:val="003F3471"/>
    <w:rsid w:val="00433202"/>
    <w:rsid w:val="0046231B"/>
    <w:rsid w:val="00464F0F"/>
    <w:rsid w:val="004776D1"/>
    <w:rsid w:val="00484538"/>
    <w:rsid w:val="004A4729"/>
    <w:rsid w:val="004E57CB"/>
    <w:rsid w:val="004F0BAD"/>
    <w:rsid w:val="00514A59"/>
    <w:rsid w:val="00535A55"/>
    <w:rsid w:val="005951BD"/>
    <w:rsid w:val="005B09E6"/>
    <w:rsid w:val="005D7D51"/>
    <w:rsid w:val="006102A4"/>
    <w:rsid w:val="00637EF9"/>
    <w:rsid w:val="00681357"/>
    <w:rsid w:val="0069782D"/>
    <w:rsid w:val="006A74C0"/>
    <w:rsid w:val="006B56AD"/>
    <w:rsid w:val="006E1BE2"/>
    <w:rsid w:val="00713CDE"/>
    <w:rsid w:val="0086791F"/>
    <w:rsid w:val="00870CA9"/>
    <w:rsid w:val="00892ED1"/>
    <w:rsid w:val="00893080"/>
    <w:rsid w:val="008B3DEE"/>
    <w:rsid w:val="008C0115"/>
    <w:rsid w:val="008E3593"/>
    <w:rsid w:val="00943A56"/>
    <w:rsid w:val="009512EB"/>
    <w:rsid w:val="009774D2"/>
    <w:rsid w:val="00986166"/>
    <w:rsid w:val="009B2324"/>
    <w:rsid w:val="009D4390"/>
    <w:rsid w:val="009E1E79"/>
    <w:rsid w:val="00A14522"/>
    <w:rsid w:val="00A415C5"/>
    <w:rsid w:val="00A62E41"/>
    <w:rsid w:val="00A757EA"/>
    <w:rsid w:val="00A90F19"/>
    <w:rsid w:val="00AE2149"/>
    <w:rsid w:val="00B07AB1"/>
    <w:rsid w:val="00B76094"/>
    <w:rsid w:val="00B86F9C"/>
    <w:rsid w:val="00B970DB"/>
    <w:rsid w:val="00BB2B55"/>
    <w:rsid w:val="00BE1FCE"/>
    <w:rsid w:val="00BF11E8"/>
    <w:rsid w:val="00C0208E"/>
    <w:rsid w:val="00C21284"/>
    <w:rsid w:val="00C83CA1"/>
    <w:rsid w:val="00C855E2"/>
    <w:rsid w:val="00CB72B0"/>
    <w:rsid w:val="00CF21D8"/>
    <w:rsid w:val="00D61BC7"/>
    <w:rsid w:val="00D70BE6"/>
    <w:rsid w:val="00D75552"/>
    <w:rsid w:val="00D76224"/>
    <w:rsid w:val="00D91113"/>
    <w:rsid w:val="00D92AD5"/>
    <w:rsid w:val="00DC23E4"/>
    <w:rsid w:val="00E223C3"/>
    <w:rsid w:val="00E2508A"/>
    <w:rsid w:val="00E26E28"/>
    <w:rsid w:val="00E928E6"/>
    <w:rsid w:val="00ED3243"/>
    <w:rsid w:val="00EE4D77"/>
    <w:rsid w:val="00EF6E07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8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B1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7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7AB1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paragraph" w:styleId="Title">
    <w:name w:val="Title"/>
    <w:basedOn w:val="Normal"/>
    <w:link w:val="TitleChar"/>
    <w:qFormat/>
    <w:rsid w:val="00B07AB1"/>
    <w:pPr>
      <w:spacing w:line="228" w:lineRule="auto"/>
      <w:ind w:left="-1"/>
      <w:jc w:val="center"/>
    </w:pPr>
    <w:rPr>
      <w:rFonts w:cs="MCS Alsalam S_U normal."/>
      <w:b w:val="0"/>
      <w:bCs w:val="0"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B07AB1"/>
    <w:rPr>
      <w:rFonts w:ascii="Times New Roman" w:eastAsia="Times New Roman" w:hAnsi="Times New Roman" w:cs="MCS Alsalam S_U normal."/>
      <w:sz w:val="34"/>
      <w:szCs w:val="3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07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B1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table" w:styleId="TableGrid">
    <w:name w:val="Table Grid"/>
    <w:basedOn w:val="TableNormal"/>
    <w:uiPriority w:val="59"/>
    <w:rsid w:val="00B0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B8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2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B1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7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7AB1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paragraph" w:styleId="Title">
    <w:name w:val="Title"/>
    <w:basedOn w:val="Normal"/>
    <w:link w:val="TitleChar"/>
    <w:qFormat/>
    <w:rsid w:val="00B07AB1"/>
    <w:pPr>
      <w:spacing w:line="228" w:lineRule="auto"/>
      <w:ind w:left="-1"/>
      <w:jc w:val="center"/>
    </w:pPr>
    <w:rPr>
      <w:rFonts w:cs="MCS Alsalam S_U normal."/>
      <w:b w:val="0"/>
      <w:bCs w:val="0"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B07AB1"/>
    <w:rPr>
      <w:rFonts w:ascii="Times New Roman" w:eastAsia="Times New Roman" w:hAnsi="Times New Roman" w:cs="MCS Alsalam S_U normal."/>
      <w:sz w:val="34"/>
      <w:szCs w:val="3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07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B1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table" w:styleId="TableGrid">
    <w:name w:val="Table Grid"/>
    <w:basedOn w:val="TableNormal"/>
    <w:uiPriority w:val="59"/>
    <w:rsid w:val="00B0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B8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2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25A8-DCFC-44A6-AE7A-98ADA8EE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Shuiaa Mohamad Alqassimi</dc:creator>
  <cp:lastModifiedBy>Reem Abdullah abdalaziz alotaibi</cp:lastModifiedBy>
  <cp:revision>6</cp:revision>
  <cp:lastPrinted>2019-09-01T05:53:00Z</cp:lastPrinted>
  <dcterms:created xsi:type="dcterms:W3CDTF">2019-10-15T06:07:00Z</dcterms:created>
  <dcterms:modified xsi:type="dcterms:W3CDTF">2019-10-20T06:56:00Z</dcterms:modified>
</cp:coreProperties>
</file>