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902D13" w:rsidP="009F6287">
      <w:pPr>
        <w:bidi/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77777777" w:rsidR="009F6287" w:rsidRDefault="009F6287" w:rsidP="009F6287">
      <w:pPr>
        <w:bidi/>
      </w:pPr>
    </w:p>
    <w:p w14:paraId="34CF0B6B" w14:textId="45ACEB9B" w:rsidR="00BB60B6" w:rsidRDefault="00BB60B6" w:rsidP="00BB60B6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14:paraId="15D78103" w14:textId="77777777" w:rsidR="00BB60B6" w:rsidRDefault="00BB60B6" w:rsidP="00BB60B6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14:paraId="3ABB2290" w14:textId="77777777" w:rsidR="001B7136" w:rsidRDefault="001B7136" w:rsidP="001B7136">
      <w:pPr>
        <w:bidi/>
        <w:spacing w:before="240" w:after="240"/>
        <w:jc w:val="center"/>
        <w:rPr>
          <w:b/>
          <w:bCs/>
          <w:color w:val="FF0000"/>
          <w:sz w:val="26"/>
          <w:szCs w:val="26"/>
        </w:rPr>
      </w:pPr>
      <w:r>
        <w:rPr>
          <w:rFonts w:hint="cs"/>
          <w:b/>
          <w:bCs/>
          <w:color w:val="FF0000"/>
          <w:sz w:val="26"/>
          <w:szCs w:val="26"/>
          <w:rtl/>
        </w:rPr>
        <w:t>استمارة طلب ترشيح للدورات التدريبية الخارجية (أعضاء هيئة التدريس، إداريين، فنيين)</w:t>
      </w:r>
    </w:p>
    <w:tbl>
      <w:tblPr>
        <w:tblStyle w:val="TableGrid"/>
        <w:bidiVisual/>
        <w:tblW w:w="11325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631"/>
        <w:gridCol w:w="361"/>
        <w:gridCol w:w="1342"/>
        <w:gridCol w:w="9"/>
        <w:gridCol w:w="810"/>
        <w:gridCol w:w="603"/>
        <w:gridCol w:w="477"/>
        <w:gridCol w:w="180"/>
        <w:gridCol w:w="180"/>
        <w:gridCol w:w="450"/>
        <w:gridCol w:w="528"/>
        <w:gridCol w:w="270"/>
        <w:gridCol w:w="82"/>
        <w:gridCol w:w="200"/>
        <w:gridCol w:w="978"/>
        <w:gridCol w:w="192"/>
        <w:gridCol w:w="427"/>
        <w:gridCol w:w="11"/>
        <w:gridCol w:w="282"/>
        <w:gridCol w:w="90"/>
        <w:gridCol w:w="483"/>
        <w:gridCol w:w="147"/>
        <w:gridCol w:w="270"/>
        <w:gridCol w:w="513"/>
        <w:gridCol w:w="15"/>
        <w:gridCol w:w="90"/>
        <w:gridCol w:w="34"/>
        <w:gridCol w:w="1670"/>
      </w:tblGrid>
      <w:tr w:rsidR="001B7136" w14:paraId="52BF73CC" w14:textId="77777777" w:rsidTr="001B7136">
        <w:trPr>
          <w:cantSplit/>
          <w:trHeight w:val="6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hideMark/>
          </w:tcPr>
          <w:p w14:paraId="3829AF93" w14:textId="77777777" w:rsidR="001B7136" w:rsidRDefault="001B713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البيانات الشخصية</w:t>
            </w:r>
          </w:p>
        </w:tc>
        <w:tc>
          <w:tcPr>
            <w:tcW w:w="10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227" w:rightFromText="181" w:bottomFromText="200" w:vertAnchor="text" w:horzAnchor="margin" w:tblpXSpec="center" w:tblpY="-153"/>
              <w:tblOverlap w:val="never"/>
              <w:bidiVisual/>
              <w:tblW w:w="4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1B7136" w14:paraId="55D2421C" w14:textId="77777777">
              <w:trPr>
                <w:trHeight w:val="3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2417C43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548D25C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5BAD9DB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C447683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9832BCC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8341164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08C12D5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8BB1F44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DAB3BC9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16953" w14:textId="77777777" w:rsidR="001B7136" w:rsidRDefault="001B713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E3F0568" w14:textId="77777777" w:rsidR="001B7136" w:rsidRDefault="001B7136">
            <w:pPr>
              <w:bidi/>
              <w:spacing w:before="6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السجل المدني (بطاقة الأحوال)</w:t>
            </w:r>
          </w:p>
        </w:tc>
      </w:tr>
      <w:tr w:rsidR="000A5F6C" w14:paraId="6D07BC0A" w14:textId="77777777" w:rsidTr="004B3D88">
        <w:trPr>
          <w:cantSplit/>
          <w:trHeight w:val="45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2D42" w14:textId="77777777" w:rsidR="000A5F6C" w:rsidRDefault="000A5F6C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EFC8" w14:textId="77777777" w:rsidR="000A5F6C" w:rsidRDefault="000A5F6C">
            <w:pPr>
              <w:bidi/>
              <w:ind w:left="115" w:right="115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رباعي</w:t>
            </w:r>
          </w:p>
        </w:tc>
        <w:tc>
          <w:tcPr>
            <w:tcW w:w="898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F42F0" w14:textId="42D34315" w:rsidR="000A5F6C" w:rsidRDefault="000A5F6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.....................   .....................    .....................    .....................</w:t>
            </w:r>
          </w:p>
        </w:tc>
      </w:tr>
      <w:tr w:rsidR="001B7136" w14:paraId="424876A3" w14:textId="77777777" w:rsidTr="001B7136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B714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6664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البريد الإلكتروني 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C1ED" w14:textId="009B0422" w:rsidR="001B7136" w:rsidRDefault="000A5F6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t>@iau.edu.sa</w:t>
            </w: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7266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جوال/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699A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تلفون العمل/ تحويلة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1BC8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10ED672D" w14:textId="77777777" w:rsidTr="001B7136">
        <w:trPr>
          <w:cantSplit/>
          <w:trHeight w:val="70"/>
        </w:trPr>
        <w:tc>
          <w:tcPr>
            <w:tcW w:w="113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0FC20C8" w14:textId="77777777" w:rsidR="001B7136" w:rsidRDefault="001B713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3828322" w14:textId="77777777" w:rsidR="001B7136" w:rsidRDefault="001B713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B7136" w14:paraId="333DB5BC" w14:textId="77777777" w:rsidTr="001B7136">
        <w:trPr>
          <w:cantSplit/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hideMark/>
          </w:tcPr>
          <w:p w14:paraId="7E9BE92F" w14:textId="77777777" w:rsidR="001B7136" w:rsidRDefault="001B7136">
            <w:pPr>
              <w:bidi/>
              <w:ind w:left="115" w:right="115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البيانات الوظيفية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A6FC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التعيين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/      /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594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المسمى الوظيفي/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F50D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شغلها: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/      /</w:t>
            </w:r>
          </w:p>
        </w:tc>
      </w:tr>
      <w:tr w:rsidR="001B7136" w14:paraId="71051846" w14:textId="77777777" w:rsidTr="001B7136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81C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B9B4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المرتبة/ المستوى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EEF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9EC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الإدارة التابع لها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713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6A32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طبيعة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ومهام  العمل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الفعلي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ACAC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5CD06672" w14:textId="77777777" w:rsidTr="001B7136">
        <w:trPr>
          <w:cantSplit/>
          <w:trHeight w:val="53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34CE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AF2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المؤهل العلمي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B65A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ابتدائي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568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متوسط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6ECA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ثانوي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437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جامعي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7ABC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1B7136" w14:paraId="09C307C1" w14:textId="77777777" w:rsidTr="001B7136">
        <w:trPr>
          <w:cantSplit/>
          <w:trHeight w:val="92"/>
        </w:trPr>
        <w:tc>
          <w:tcPr>
            <w:tcW w:w="113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1F70FB0" w14:textId="77777777" w:rsidR="001B7136" w:rsidRDefault="001B7136">
            <w:pPr>
              <w:spacing w:after="200" w:line="276" w:lineRule="auto"/>
              <w:ind w:left="113" w:right="113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E219879" w14:textId="77777777" w:rsidR="001B7136" w:rsidRDefault="001B7136">
            <w:pPr>
              <w:spacing w:after="200" w:line="276" w:lineRule="auto"/>
              <w:ind w:left="113" w:right="113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9E32304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B7136" w14:paraId="4ADDD21B" w14:textId="77777777" w:rsidTr="001B7136">
        <w:trPr>
          <w:cantSplit/>
          <w:trHeight w:val="44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1A0D2C8A" w14:textId="3B5132FD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خاص </w:t>
            </w:r>
            <w:r w:rsidR="000A5F6C">
              <w:rPr>
                <w:rFonts w:asciiTheme="majorBidi" w:hAnsiTheme="majorBidi" w:cstheme="majorBidi" w:hint="cs"/>
                <w:b/>
                <w:bCs/>
                <w:rtl/>
              </w:rPr>
              <w:t>بإدارة الموظف</w:t>
            </w:r>
          </w:p>
          <w:p w14:paraId="0672712B" w14:textId="77777777" w:rsidR="001B7136" w:rsidRDefault="001B7136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F6C3996" w14:textId="77777777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2DD3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الترشيح</w:t>
            </w:r>
          </w:p>
        </w:tc>
        <w:tc>
          <w:tcPr>
            <w:tcW w:w="89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B4B9" w14:textId="77777777" w:rsidR="001B7136" w:rsidRDefault="001B713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تنمية قدرات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ترقية                 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1B7136" w14:paraId="385AB8A4" w14:textId="77777777" w:rsidTr="001B7136">
        <w:trPr>
          <w:cantSplit/>
          <w:trHeight w:val="46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8CA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7533" w14:textId="77777777" w:rsidR="001B7136" w:rsidRDefault="001B7136">
            <w:pPr>
              <w:tabs>
                <w:tab w:val="left" w:pos="3516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البرنامج الدراسي/ التدريبي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FAE0" w14:textId="77777777" w:rsidR="001B7136" w:rsidRDefault="001B7136">
            <w:pPr>
              <w:tabs>
                <w:tab w:val="left" w:pos="3516"/>
              </w:tabs>
              <w:bidi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1294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التنفيذ: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/      /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A23D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التدريب/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C45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التكلفة/</w:t>
            </w:r>
          </w:p>
          <w:p w14:paraId="6232224C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العملة/</w:t>
            </w:r>
          </w:p>
        </w:tc>
      </w:tr>
      <w:tr w:rsidR="001B7136" w14:paraId="7D6DE90C" w14:textId="77777777" w:rsidTr="001B7136">
        <w:trPr>
          <w:cantSplit/>
          <w:trHeight w:val="46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4F29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9ABC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</w:rPr>
              <w:t xml:space="preserve"> عدد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موظفي الإدارة/  </w:t>
            </w:r>
          </w:p>
        </w:tc>
        <w:tc>
          <w:tcPr>
            <w:tcW w:w="81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2AD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يوجد من يقوم بعمل المرشح أثناء حضوره الدراسة أو الدورة    </w:t>
            </w:r>
            <w:r>
              <w:rPr>
                <w:rFonts w:asciiTheme="majorBidi" w:hAnsiTheme="majorBidi" w:cstheme="majorBidi" w:hint="cs"/>
                <w:rtl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نعم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1B7136" w14:paraId="789DBF5E" w14:textId="77777777" w:rsidTr="001B7136">
        <w:trPr>
          <w:cantSplit/>
          <w:trHeight w:val="54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605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C6FA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مصادقة الرئيس المباشر للمرشح على دقة المعلومات المذكورة سابقاً 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33B7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الاسم/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FDF2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2088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/      /</w:t>
            </w:r>
          </w:p>
        </w:tc>
      </w:tr>
      <w:tr w:rsidR="001B7136" w14:paraId="043616AF" w14:textId="77777777" w:rsidTr="001B7136">
        <w:trPr>
          <w:cantSplit/>
          <w:trHeight w:val="18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1AB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552A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موافقة صاحب الصلاحية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للإلتحاق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بالبرنامج الدراسي/ التدريبي</w:t>
            </w:r>
          </w:p>
        </w:tc>
        <w:tc>
          <w:tcPr>
            <w:tcW w:w="2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024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الاسم/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84A5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998A" w14:textId="77777777" w:rsidR="001B7136" w:rsidRDefault="001B7136">
            <w:pPr>
              <w:tabs>
                <w:tab w:val="left" w:pos="351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 /      /</w:t>
            </w:r>
          </w:p>
        </w:tc>
      </w:tr>
      <w:tr w:rsidR="001B7136" w14:paraId="6361628F" w14:textId="77777777" w:rsidTr="001B7136">
        <w:trPr>
          <w:cantSplit/>
          <w:trHeight w:val="74"/>
        </w:trPr>
        <w:tc>
          <w:tcPr>
            <w:tcW w:w="113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A10D8FE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B7136" w14:paraId="779AAE00" w14:textId="77777777" w:rsidTr="001B7136">
        <w:trPr>
          <w:cantSplit/>
          <w:trHeight w:val="43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2A0F036F" w14:textId="3F9A3027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خاص </w:t>
            </w:r>
            <w:r w:rsidR="000A5F6C">
              <w:rPr>
                <w:rFonts w:asciiTheme="majorBidi" w:hAnsiTheme="majorBidi" w:cstheme="majorBidi" w:hint="cs"/>
                <w:b/>
                <w:bCs/>
                <w:rtl/>
              </w:rPr>
              <w:t>بالموارد البشرية</w:t>
            </w:r>
          </w:p>
          <w:p w14:paraId="1D0379FD" w14:textId="77777777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96BAF63" w14:textId="77777777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23341F97" w14:textId="77777777" w:rsidR="001B7136" w:rsidRDefault="001B71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74B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سبق للمرشح الالتحاق ببرنامج دراسي أو دورات تدريبية أو حلقات تطبيقية خارجية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لا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نعم               تذكر أدناه</w:t>
            </w:r>
          </w:p>
        </w:tc>
      </w:tr>
      <w:tr w:rsidR="001B7136" w14:paraId="78EA61B4" w14:textId="77777777" w:rsidTr="001B7136">
        <w:trPr>
          <w:cantSplit/>
          <w:trHeight w:val="36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3A54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399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F6F" w14:textId="77777777" w:rsidR="001B7136" w:rsidRDefault="001B7136">
            <w:pPr>
              <w:tabs>
                <w:tab w:val="left" w:pos="3516"/>
              </w:tabs>
              <w:bidi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البرنامج الدراسي/ التدريبي</w:t>
            </w: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F98C" w14:textId="77777777" w:rsidR="001B7136" w:rsidRDefault="001B713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التنفيذ</w:t>
            </w: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0D9" w14:textId="77777777" w:rsidR="001B7136" w:rsidRDefault="001B713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المدة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61BD" w14:textId="77777777" w:rsidR="001B7136" w:rsidRDefault="001B7136">
            <w:pPr>
              <w:tabs>
                <w:tab w:val="left" w:pos="3516"/>
              </w:tabs>
              <w:bidi/>
              <w:spacing w:before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التدريب</w:t>
            </w:r>
          </w:p>
        </w:tc>
      </w:tr>
      <w:tr w:rsidR="001B7136" w14:paraId="5C6E049B" w14:textId="77777777" w:rsidTr="001B7136">
        <w:trPr>
          <w:cantSplit/>
          <w:trHeight w:val="32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329F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DDE5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5C0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59B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2B7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44A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03F58B5C" w14:textId="77777777" w:rsidTr="001B7136">
        <w:trPr>
          <w:cantSplit/>
          <w:trHeight w:val="25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9377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7F3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634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2F6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870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F10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3D6D143E" w14:textId="77777777" w:rsidTr="001B7136">
        <w:trPr>
          <w:cantSplit/>
          <w:trHeight w:val="34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F1C7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69AF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B4C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BA9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66A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2D0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04D49057" w14:textId="77777777" w:rsidTr="001B7136">
        <w:trPr>
          <w:cantSplit/>
          <w:trHeight w:val="50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6E96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EB8" w14:textId="77777777" w:rsidR="001B7136" w:rsidRDefault="001B713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التقدير لآخر تقويم أداء وظيفي للسنتين الماضيتين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BD2" w14:textId="77777777" w:rsidR="001B7136" w:rsidRDefault="001B713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EE40" w14:textId="77777777" w:rsidR="001B7136" w:rsidRDefault="001B713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اخر تقييم            /      /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140" w14:textId="77777777" w:rsidR="001B7136" w:rsidRDefault="001B7136">
            <w:pPr>
              <w:tabs>
                <w:tab w:val="left" w:pos="3516"/>
              </w:tabs>
              <w:bidi/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اخر ترقية         /      /</w:t>
            </w:r>
          </w:p>
        </w:tc>
      </w:tr>
      <w:tr w:rsidR="001B7136" w14:paraId="46F5F0E8" w14:textId="77777777" w:rsidTr="001B7136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1625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80A6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مصادقة مدير عام الموارد البشرية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6023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الاسم/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CDB2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B3B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  /      /</w:t>
            </w:r>
          </w:p>
        </w:tc>
      </w:tr>
      <w:tr w:rsidR="001B7136" w14:paraId="4E10D9FB" w14:textId="77777777" w:rsidTr="001B7136">
        <w:trPr>
          <w:cantSplit/>
          <w:trHeight w:val="70"/>
        </w:trPr>
        <w:tc>
          <w:tcPr>
            <w:tcW w:w="1132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427D264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6BF258F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B7136" w14:paraId="16CD2792" w14:textId="77777777" w:rsidTr="001B7136">
        <w:trPr>
          <w:cantSplit/>
          <w:trHeight w:val="68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btLr"/>
            <w:hideMark/>
          </w:tcPr>
          <w:p w14:paraId="778755C3" w14:textId="77777777" w:rsidR="001B7136" w:rsidRDefault="001B7136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وكالة عمادة الموارد البشرية 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30B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ورود طلب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الترشيح: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/      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14      </w:t>
            </w:r>
          </w:p>
        </w:tc>
        <w:tc>
          <w:tcPr>
            <w:tcW w:w="70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715E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مدى ملاءمة البرنامج الدراسي/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التدريبي  المطلوب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لطبيعة العمل أو مسمى الوظيفة المثبت عليها المرشح</w:t>
            </w:r>
          </w:p>
          <w:p w14:paraId="7CE92213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ملائمة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</w:t>
            </w:r>
            <w:r>
              <w:rPr>
                <w:rFonts w:asciiTheme="majorBidi" w:hAnsiTheme="majorBidi" w:cstheme="majorBidi"/>
              </w:rPr>
              <w:sym w:font="Wingdings" w:char="F0A8"/>
            </w:r>
            <w:r>
              <w:rPr>
                <w:rFonts w:asciiTheme="majorBidi" w:hAnsiTheme="majorBidi" w:cstheme="majorBidi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ملائمة</w:t>
            </w:r>
          </w:p>
        </w:tc>
      </w:tr>
      <w:tr w:rsidR="001B7136" w14:paraId="4CD5A61E" w14:textId="77777777" w:rsidTr="001B7136">
        <w:trPr>
          <w:cantSplit/>
          <w:trHeight w:val="44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B878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8C9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ملاحظات وكالة </w:t>
            </w:r>
          </w:p>
        </w:tc>
        <w:tc>
          <w:tcPr>
            <w:tcW w:w="70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DCA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B7136" w14:paraId="4379C40E" w14:textId="77777777" w:rsidTr="001B7136">
        <w:trPr>
          <w:cantSplit/>
          <w:trHeight w:val="578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0EE" w14:textId="77777777" w:rsidR="001B7136" w:rsidRDefault="001B713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60BE" w14:textId="5CBB725B" w:rsidR="001B7136" w:rsidRDefault="000A5F6C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وكيل العمادة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4167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C0F2" w14:textId="77777777" w:rsidR="001B7136" w:rsidRDefault="001B7136">
            <w:pPr>
              <w:tabs>
                <w:tab w:val="left" w:pos="3516"/>
              </w:tabs>
              <w:bidi/>
              <w:spacing w:before="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                      /      /</w:t>
            </w:r>
          </w:p>
        </w:tc>
      </w:tr>
    </w:tbl>
    <w:p w14:paraId="31631325" w14:textId="77777777" w:rsidR="001B7136" w:rsidRDefault="001B7136" w:rsidP="001B7136">
      <w:pPr>
        <w:bidi/>
        <w:rPr>
          <w:rFonts w:asciiTheme="majorBidi" w:eastAsia="Times New Roman" w:hAnsiTheme="majorBidi" w:cstheme="majorBidi"/>
          <w:b/>
          <w:bCs/>
          <w:sz w:val="22"/>
          <w:szCs w:val="22"/>
          <w:rtl/>
        </w:rPr>
      </w:pPr>
    </w:p>
    <w:p w14:paraId="40E245E9" w14:textId="5869AE87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69595B11" w14:textId="2407843A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4F6871DF" w14:textId="74E558D1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1D8D3DD8" w14:textId="4E8A3AF2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28042796" w14:textId="77777777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43A0E2D2" w14:textId="77777777" w:rsidR="001B7136" w:rsidRDefault="001B7136" w:rsidP="001B7136">
      <w:pPr>
        <w:bidi/>
        <w:spacing w:after="24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تعليمات ينبغي مراعاتها عند تعبئة الاستمارة</w:t>
      </w:r>
    </w:p>
    <w:p w14:paraId="0E2A70B4" w14:textId="77777777" w:rsidR="001B7136" w:rsidRDefault="001B7136" w:rsidP="001B7136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  <w:rtl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التأكيد على المرشح الالتزام بحضور البرنامج في موعده وعدم الاعتذار عن الالتحاق بالبرنامج متى ما تم قبول المرشح.</w:t>
      </w:r>
    </w:p>
    <w:p w14:paraId="0D3257C6" w14:textId="77777777" w:rsidR="001B7136" w:rsidRDefault="001B7136" w:rsidP="001B7136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التقيد بآخر موعد للترشيح حتى يتسنى تدقيق استمارات المرشحين ورفعها لجهات الاختصاص بالجامعة.</w:t>
      </w:r>
    </w:p>
    <w:p w14:paraId="5F5E0B1D" w14:textId="77777777" w:rsidR="001B7136" w:rsidRDefault="001B7136" w:rsidP="001B7136">
      <w:pPr>
        <w:pStyle w:val="ListParagraph"/>
        <w:numPr>
          <w:ilvl w:val="0"/>
          <w:numId w:val="3"/>
        </w:numPr>
        <w:spacing w:line="360" w:lineRule="auto"/>
        <w:jc w:val="low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>يتعذر النظر في استمارة المرشح إذا كانت غير مستوفاة للبيانات المطلوبة أو أي استمارات أخرى تتطلبها الجامعة أو الجهة المرشح لها.</w:t>
      </w:r>
    </w:p>
    <w:p w14:paraId="35DD3C9D" w14:textId="77777777" w:rsidR="001B7136" w:rsidRDefault="001B7136" w:rsidP="001B7136">
      <w:pPr>
        <w:pStyle w:val="ListParagraph"/>
        <w:numPr>
          <w:ilvl w:val="0"/>
          <w:numId w:val="3"/>
        </w:numPr>
        <w:spacing w:line="360" w:lineRule="auto"/>
        <w:jc w:val="highKashida"/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asciiTheme="majorBidi" w:hAnsiTheme="majorBidi" w:cstheme="majorBidi" w:hint="cs"/>
          <w:b/>
          <w:bCs/>
          <w:sz w:val="21"/>
          <w:szCs w:val="21"/>
          <w:rtl/>
        </w:rPr>
        <w:t xml:space="preserve">ضرورة التقيد بضوابط معايير الجامعة للمتقدمين للدراسة الجامعية أو للابتعاث للحصول على درجات علمية أو للتدريب وضوابط لائحة الابتعاث والتدريب لمنسوبي الجامعات وأي ضوابط تستحدثها الجامعة لذلك. </w:t>
      </w:r>
    </w:p>
    <w:p w14:paraId="036B2E27" w14:textId="77777777" w:rsidR="001B7136" w:rsidRDefault="001B7136" w:rsidP="001B7136">
      <w:pPr>
        <w:spacing w:after="200" w:line="276" w:lineRule="auto"/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</w:rPr>
        <w:t>الضوابط الاسترشادية لالتحاق منسوبي الجامعة بالدورات التدريبية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3022"/>
        <w:gridCol w:w="3023"/>
      </w:tblGrid>
      <w:tr w:rsidR="001B7136" w14:paraId="06905ED9" w14:textId="77777777" w:rsidTr="001B7136">
        <w:trPr>
          <w:trHeight w:val="44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1D63CD9" w14:textId="77777777" w:rsidR="001B7136" w:rsidRDefault="001B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أعضاء هيئة التدريس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2E930E4" w14:textId="77777777" w:rsidR="001B7136" w:rsidRDefault="001B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إداريون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056F6C" w14:textId="77777777" w:rsidR="001B7136" w:rsidRDefault="001B713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فنيون</w:t>
            </w:r>
          </w:p>
        </w:tc>
      </w:tr>
      <w:tr w:rsidR="001B7136" w14:paraId="2FDDA5EB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71C9" w14:textId="77777777" w:rsidR="001B7136" w:rsidRDefault="001B7136" w:rsidP="001B7136">
            <w:pPr>
              <w:pStyle w:val="ListParagraph"/>
              <w:numPr>
                <w:ilvl w:val="0"/>
                <w:numId w:val="4"/>
              </w:numPr>
              <w:tabs>
                <w:tab w:val="right" w:pos="407"/>
              </w:tabs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 يقتصر النظر في طلب حضور الدورات التدريبية أو ورش العمل (غير التخصصية) لأعضاء هيئة التدريس المكلفين بمهام إدارية وإشرافية.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2CC0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1-أن يكون هناك علاقة مباشرة</w:t>
            </w:r>
          </w:p>
          <w:p w14:paraId="009E77A1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بين طبيعة عمل المتدرب ومحتوى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FF9A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1-أن يكون هناك علاقة مباشرة بين طبيعة عمل المتدرب ومحتوى الدورة.</w:t>
            </w:r>
          </w:p>
        </w:tc>
      </w:tr>
      <w:tr w:rsidR="001B7136" w14:paraId="74E18EF3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E7AF" w14:textId="77777777" w:rsidR="001B7136" w:rsidRDefault="001B7136" w:rsidP="001B7136">
            <w:pPr>
              <w:pStyle w:val="ListParagraph"/>
              <w:numPr>
                <w:ilvl w:val="0"/>
                <w:numId w:val="5"/>
              </w:numPr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2- حصول المتدرب على قبول من جهة تدريبه معترف بها.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1111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2-أن يجيد اللغة التي يقدم بها برنامج التدريب/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9FB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2-أن يجيد اللغة التي يقدم بها برنامج التدريب/ الدورة.</w:t>
            </w:r>
          </w:p>
        </w:tc>
      </w:tr>
      <w:tr w:rsidR="001B7136" w14:paraId="3D4E9235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609" w14:textId="77777777" w:rsidR="001B7136" w:rsidRDefault="001B7136" w:rsidP="001B7136">
            <w:pPr>
              <w:pStyle w:val="ListParagraph"/>
              <w:numPr>
                <w:ilvl w:val="0"/>
                <w:numId w:val="5"/>
              </w:numPr>
              <w:spacing w:before="60"/>
              <w:ind w:left="0" w:hanging="72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3- ألاّ يكون عضو هيئة التدريس قد حضر دورات مشابهة لهذه الدورة.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8E29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3-أن يكون أمضى في خدمة الجامعة مدة لا تقل عن سنتين من تاريخ تعيينه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78C8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3-أن يكون أمضى في خدمة الجامعة مدة لا تقل عن سنتين من تاريخ تعيينه.</w:t>
            </w:r>
          </w:p>
        </w:tc>
      </w:tr>
      <w:tr w:rsidR="001B7136" w14:paraId="6DDC8B26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758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4- يتم الترشيح لحضور الدورات التدريبية من قبل صاحب الصلاحية مع توضيح مهام عضو هيئة التدريس بطبيعة الدورة/ البرنامج التدريبي.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783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4- ألاّ يكون للدورة المتقدم لها مثيل داخل المملكة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D70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4-ألاّ يكون للدورة المتقدم لها مثيل داخل المملكة.</w:t>
            </w:r>
          </w:p>
        </w:tc>
      </w:tr>
      <w:tr w:rsidR="001B7136" w14:paraId="3707BDF6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C5D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5- يقدم رئيس القسم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مايفيد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أن التحاق عضو هيئة التدريس لا يترتب عليه إخلال بواجبات القسم ولا أضرار بالعملية التعليمية للطلبة.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37F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5- حصول المتدرب على قبول من جهة تدريبه معترف بها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BC19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5-حصول المتدرب على قبول من جهة تدريبه معترف بها.</w:t>
            </w:r>
          </w:p>
        </w:tc>
      </w:tr>
      <w:tr w:rsidR="001B7136" w14:paraId="7723E4B0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5508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6- يتم التقدم بطلب الالتحاق بالدورة التدريبية قبل انعقاد الدورة بــــ (45) يوماً على الأقل.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FA2F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6-ألاّ يكون المتدرب قد حضر دورات مشابهه لهذه الدورة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B497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6-ألاّ يكون المتدرب قد حضر دورات مشابهه لهذه الدورة.</w:t>
            </w:r>
          </w:p>
        </w:tc>
      </w:tr>
      <w:tr w:rsidR="001B7136" w14:paraId="2146DD79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9FE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7- يجوز المشاركة في دورتين في السنة كحد أقصى.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808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7-يتم الترشيح من قبل رئيس الموظف مع إفادة الرئيس بأن التحاق الموظف بالدورة لا يترتب عليه إخلال بواجبات 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العمل  بالإدارة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750B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7-يتم الترشيح من قبل رئيس الموظف مع إفادة الرئيس بأن التحاق الموظف بالدورة لا يترتب عليه إخلال بواجبات </w:t>
            </w:r>
            <w:proofErr w:type="gramStart"/>
            <w:r>
              <w:rPr>
                <w:rFonts w:hint="cs"/>
                <w:sz w:val="20"/>
                <w:szCs w:val="20"/>
                <w:rtl/>
              </w:rPr>
              <w:t>العمل  بالإدارة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1B7136" w14:paraId="39D5013E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075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8- ألاّ تزيد مدة الدورة عن أسبوعين كحد أقصى.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F681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8-يجوز الالتحاق بحد أقصى دورة واحدة كل سنتين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014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8-يجوز الالتحاق بحد أقصى دورة واحدة كل سنة.</w:t>
            </w:r>
          </w:p>
        </w:tc>
      </w:tr>
      <w:tr w:rsidR="001B7136" w14:paraId="48B9CCC6" w14:textId="77777777" w:rsidTr="001B713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8748" w14:textId="77777777" w:rsidR="001B7136" w:rsidRDefault="001B7136">
            <w:pPr>
              <w:bidi/>
              <w:spacing w:before="60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ــــــــــــــــ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B43E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9-ألاّ تقل وظيفته عن المرتبة التاسعة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541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9-لا يشترط حد أدنى للمرتبة</w:t>
            </w:r>
          </w:p>
          <w:p w14:paraId="0D852A70" w14:textId="77777777" w:rsidR="001B7136" w:rsidRDefault="001B7136">
            <w:pPr>
              <w:bidi/>
              <w:spacing w:before="60"/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الوظيفية.</w:t>
            </w:r>
          </w:p>
        </w:tc>
      </w:tr>
    </w:tbl>
    <w:p w14:paraId="44088688" w14:textId="63BABFD9" w:rsidR="001B7136" w:rsidRDefault="001B7136" w:rsidP="001B7136">
      <w:pPr>
        <w:bidi/>
        <w:jc w:val="center"/>
        <w:rPr>
          <w:rFonts w:ascii="Traditional Arabic" w:eastAsia="FangSong" w:hAnsi="Traditional Arabic" w:cs="Traditional Arabic"/>
          <w:sz w:val="18"/>
          <w:szCs w:val="18"/>
        </w:rPr>
      </w:pPr>
      <w:r>
        <w:rPr>
          <w:rFonts w:ascii="Traditional Arabic" w:eastAsia="FangSong" w:hAnsi="Traditional Arabic" w:cs="Traditional Arabic"/>
          <w:sz w:val="22"/>
          <w:szCs w:val="22"/>
          <w:rtl/>
        </w:rPr>
        <w:t>ا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لمملكة العربية السعودية - العنوان البريدي ص.ب </w:t>
      </w:r>
      <w:r>
        <w:rPr>
          <w:rFonts w:ascii="Traditional Arabic" w:eastAsia="FangSong" w:hAnsi="Traditional Arabic" w:cs="Traditional Arabic"/>
          <w:sz w:val="18"/>
          <w:szCs w:val="18"/>
        </w:rPr>
        <w:t>1982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 الدمام </w:t>
      </w:r>
      <w:r>
        <w:rPr>
          <w:rFonts w:ascii="Traditional Arabic" w:eastAsia="FangSong" w:hAnsi="Traditional Arabic" w:cs="Traditional Arabic"/>
          <w:sz w:val="18"/>
          <w:szCs w:val="18"/>
        </w:rPr>
        <w:t>31441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>- بريد الكتروني/</w:t>
      </w:r>
      <w:r>
        <w:rPr>
          <w:rFonts w:ascii="Traditional Arabic" w:eastAsia="FangSong" w:hAnsi="Traditional Arabic" w:cs="Traditional Arabic"/>
          <w:sz w:val="18"/>
          <w:szCs w:val="18"/>
        </w:rPr>
        <w:t xml:space="preserve"> </w:t>
      </w:r>
      <w:hyperlink r:id="rId7" w:history="1">
        <w:r w:rsidR="00275C1A" w:rsidRPr="00E96957">
          <w:rPr>
            <w:rStyle w:val="Hyperlink"/>
            <w:rFonts w:ascii="Traditional Arabic" w:eastAsia="FangSong" w:hAnsi="Traditional Arabic"/>
            <w:sz w:val="20"/>
            <w:szCs w:val="20"/>
          </w:rPr>
          <w:t>ded.vdad@iau.edu.sa</w:t>
        </w:r>
      </w:hyperlink>
    </w:p>
    <w:p w14:paraId="161DD9F6" w14:textId="77777777" w:rsidR="001B7136" w:rsidRDefault="001B7136" w:rsidP="001B7136">
      <w:pPr>
        <w:bidi/>
        <w:jc w:val="center"/>
        <w:rPr>
          <w:rFonts w:ascii="Traditional Arabic" w:eastAsia="FangSong" w:hAnsi="Traditional Arabic" w:cs="Traditional Arabic"/>
          <w:sz w:val="18"/>
          <w:szCs w:val="18"/>
          <w:rtl/>
        </w:rPr>
      </w:pPr>
      <w:r>
        <w:rPr>
          <w:rFonts w:ascii="Traditional Arabic" w:eastAsia="FangSong" w:hAnsi="Traditional Arabic" w:cs="Traditional Arabic"/>
          <w:sz w:val="18"/>
          <w:szCs w:val="18"/>
          <w:rtl/>
        </w:rPr>
        <w:t>هاتف رقم</w:t>
      </w:r>
      <w:proofErr w:type="gramStart"/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/  </w:t>
      </w:r>
      <w:r>
        <w:rPr>
          <w:sz w:val="16"/>
          <w:szCs w:val="16"/>
        </w:rPr>
        <w:t>013</w:t>
      </w:r>
      <w:proofErr w:type="gramEnd"/>
      <w:r>
        <w:rPr>
          <w:sz w:val="16"/>
          <w:szCs w:val="16"/>
        </w:rPr>
        <w:t xml:space="preserve">-3332881- 013-3332885  </w:t>
      </w:r>
      <w:r>
        <w:rPr>
          <w:rFonts w:ascii="Traditional Arabic" w:eastAsia="FangSong" w:hAnsi="Traditional Arabic" w:cs="Traditional Arabic"/>
          <w:sz w:val="18"/>
          <w:szCs w:val="18"/>
          <w:rtl/>
        </w:rPr>
        <w:t xml:space="preserve">    الفاكس الالكتروني /</w:t>
      </w:r>
      <w:r>
        <w:rPr>
          <w:rFonts w:ascii="Traditional Arabic" w:eastAsia="FangSong" w:hAnsi="Traditional Arabic" w:cs="Traditional Arabic"/>
          <w:sz w:val="18"/>
          <w:szCs w:val="18"/>
        </w:rPr>
        <w:t xml:space="preserve"> </w:t>
      </w:r>
      <w:r>
        <w:rPr>
          <w:sz w:val="16"/>
          <w:szCs w:val="16"/>
        </w:rPr>
        <w:t>013-3330175</w:t>
      </w:r>
    </w:p>
    <w:p w14:paraId="76AE2916" w14:textId="174B319D" w:rsidR="009F6287" w:rsidRPr="00BB60B6" w:rsidRDefault="009F6287" w:rsidP="001B7136">
      <w:pPr>
        <w:bidi/>
        <w:jc w:val="center"/>
        <w:rPr>
          <w:rFonts w:ascii="Adobe Arabic" w:hAnsi="Adobe Arabic" w:cs="Adobe Arabic"/>
          <w:b/>
          <w:bCs/>
          <w:sz w:val="20"/>
          <w:szCs w:val="20"/>
        </w:rPr>
      </w:pPr>
    </w:p>
    <w:sectPr w:rsidR="009F6287" w:rsidRPr="00BB60B6" w:rsidSect="00D90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FF11" w14:textId="77777777" w:rsidR="00902D13" w:rsidRDefault="00902D13" w:rsidP="00C26496">
      <w:r>
        <w:separator/>
      </w:r>
    </w:p>
  </w:endnote>
  <w:endnote w:type="continuationSeparator" w:id="0">
    <w:p w14:paraId="6C358D27" w14:textId="77777777" w:rsidR="00902D13" w:rsidRDefault="00902D13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1729" w14:textId="77777777" w:rsidR="00902D13" w:rsidRDefault="00902D13" w:rsidP="00C26496">
      <w:r>
        <w:separator/>
      </w:r>
    </w:p>
  </w:footnote>
  <w:footnote w:type="continuationSeparator" w:id="0">
    <w:p w14:paraId="05589675" w14:textId="77777777" w:rsidR="00902D13" w:rsidRDefault="00902D13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902D13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902D13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902D13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6B9"/>
    <w:multiLevelType w:val="hybridMultilevel"/>
    <w:tmpl w:val="2682C39C"/>
    <w:lvl w:ilvl="0" w:tplc="8BEA211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6B71"/>
    <w:multiLevelType w:val="hybridMultilevel"/>
    <w:tmpl w:val="F644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C74"/>
    <w:multiLevelType w:val="hybridMultilevel"/>
    <w:tmpl w:val="1638D184"/>
    <w:lvl w:ilvl="0" w:tplc="74822B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72F2"/>
    <w:multiLevelType w:val="hybridMultilevel"/>
    <w:tmpl w:val="2CD0743E"/>
    <w:lvl w:ilvl="0" w:tplc="E0F494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0A5F6C"/>
    <w:rsid w:val="001B7136"/>
    <w:rsid w:val="00275C1A"/>
    <w:rsid w:val="00525891"/>
    <w:rsid w:val="006154F9"/>
    <w:rsid w:val="00767F56"/>
    <w:rsid w:val="00902D13"/>
    <w:rsid w:val="009F6287"/>
    <w:rsid w:val="00BB60B6"/>
    <w:rsid w:val="00C26496"/>
    <w:rsid w:val="00D73A82"/>
    <w:rsid w:val="00D90D55"/>
    <w:rsid w:val="00FD121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1B7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136"/>
    <w:pPr>
      <w:bidi/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B713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d.vdad@ia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6</cp:revision>
  <dcterms:created xsi:type="dcterms:W3CDTF">2020-10-11T06:26:00Z</dcterms:created>
  <dcterms:modified xsi:type="dcterms:W3CDTF">2020-10-14T08:02:00Z</dcterms:modified>
</cp:coreProperties>
</file>